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Calibri" w:eastAsia="Humanst521EU-Normal" w:hAnsi="Calibri" w:cs="Calibr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AD2A00">
        <w:rPr>
          <w:rFonts w:ascii="Calibri" w:eastAsia="Humanst521EU-Normal" w:hAnsi="Calibri" w:cs="Calibr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r w:rsidRPr="00AD2A00">
        <w:rPr>
          <w:rFonts w:ascii="Calibri" w:eastAsia="Humanst521EU-Normal" w:hAnsi="Calibri" w:cs="Calibri"/>
          <w:b/>
          <w:color w:val="231F20"/>
          <w:sz w:val="28"/>
          <w:shd w:val="clear" w:color="auto" w:fill="FFFFFF"/>
        </w:rPr>
        <w:br/>
        <w:t xml:space="preserve">oparte na </w:t>
      </w:r>
      <w:r w:rsidRPr="00AD2A00">
        <w:rPr>
          <w:rFonts w:ascii="Calibri" w:eastAsia="Humanst521EU-Normal" w:hAnsi="Calibri" w:cs="Calibr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 w:rsidRPr="00AD2A00">
        <w:rPr>
          <w:rFonts w:ascii="Calibri" w:eastAsia="Humanst521EU-Normal" w:hAnsi="Calibri" w:cs="Calibri"/>
          <w:b/>
          <w:color w:val="231F20"/>
          <w:sz w:val="28"/>
          <w:shd w:val="clear" w:color="auto" w:fill="FFFFFF"/>
        </w:rPr>
        <w:t>autorstwa Anny Zdziennickiej</w:t>
      </w: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Calibri" w:eastAsia="Humanst521EU-Normal" w:hAnsi="Calibri" w:cs="Calibr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ind w:right="613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89"/>
              <w:ind w:right="4975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spacing w:before="1"/>
              <w:rPr>
                <w:rFonts w:ascii="Calibri" w:eastAsia="Humanst521EU-Normal" w:hAnsi="Calibri" w:cs="Calibri"/>
                <w:b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1. Biologia jako nauka</w:t>
            </w:r>
          </w:p>
          <w:p w:rsidR="00AD2A00" w:rsidRPr="00AD2A00" w:rsidRDefault="00AD2A00" w:rsidP="00AD2A00">
            <w:pPr>
              <w:spacing w:before="52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biologię jako naukę o organizmach</w:t>
            </w:r>
          </w:p>
          <w:p w:rsidR="00AD2A00" w:rsidRPr="00AD2A00" w:rsidRDefault="00AD2A00" w:rsidP="00AD2A00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czynności życiowe organizmów</w:t>
            </w:r>
          </w:p>
          <w:p w:rsidR="00AD2A00" w:rsidRPr="00AD2A00" w:rsidRDefault="00AD2A00" w:rsidP="00AD2A00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określa przedmiot badań biologii jako nauki</w:t>
            </w:r>
          </w:p>
          <w:p w:rsidR="00AD2A00" w:rsidRPr="00AD2A00" w:rsidRDefault="00AD2A00" w:rsidP="00AD2A00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opisuje wskazane cechy organizmów</w:t>
            </w:r>
          </w:p>
          <w:p w:rsidR="00AD2A00" w:rsidRPr="00AD2A00" w:rsidRDefault="00AD2A00" w:rsidP="00AD2A00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wykazuje cechy wspólne organizmów</w:t>
            </w:r>
          </w:p>
          <w:p w:rsidR="00AD2A00" w:rsidRPr="00AD2A00" w:rsidRDefault="00AD2A00" w:rsidP="00AD2A00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opisuje czynności życiowe organizmów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227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charakteryzuje wszystkie czynności życiowe organizmów</w:t>
            </w:r>
          </w:p>
          <w:p w:rsidR="00AD2A00" w:rsidRPr="00AD2A00" w:rsidRDefault="00AD2A00" w:rsidP="00AD2A00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hierarchicznie poziomy budowy organizmu roślinnego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organizmu zwierzęcego</w:t>
            </w:r>
          </w:p>
          <w:p w:rsidR="00AD2A00" w:rsidRPr="00AD2A00" w:rsidRDefault="00AD2A00" w:rsidP="00AD2A00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wykazuje jedność budowy organizmów</w:t>
            </w:r>
          </w:p>
          <w:p w:rsidR="00AD2A00" w:rsidRPr="00AD2A00" w:rsidRDefault="00AD2A00" w:rsidP="00AD2A00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porównuje poziomy organizacji organizmów u roślin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zwierząt</w:t>
            </w:r>
          </w:p>
          <w:p w:rsidR="00AD2A00" w:rsidRPr="00AD2A00" w:rsidRDefault="00AD2A00" w:rsidP="00AD2A00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inne niż podane w podręczniku dziedziny biologii</w:t>
            </w:r>
          </w:p>
        </w:tc>
      </w:tr>
      <w:tr w:rsidR="00AD2A00" w:rsidRPr="00AD2A00" w:rsidTr="00887592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tabs>
                <w:tab w:val="left" w:pos="1650"/>
                <w:tab w:val="left" w:pos="1781"/>
              </w:tabs>
              <w:spacing w:before="65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2. Jak poznawać biologię?</w:t>
            </w:r>
          </w:p>
          <w:p w:rsidR="00AD2A00" w:rsidRPr="00AD2A00" w:rsidRDefault="00AD2A00" w:rsidP="00AD2A00">
            <w:pPr>
              <w:spacing w:before="61" w:line="235" w:lineRule="auto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wskazuje obserwacje</w:t>
            </w:r>
          </w:p>
          <w:p w:rsidR="00AD2A00" w:rsidRPr="00AD2A00" w:rsidRDefault="00AD2A00" w:rsidP="00AD2A00">
            <w:pPr>
              <w:spacing w:before="2" w:line="235" w:lineRule="auto"/>
              <w:ind w:right="14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i doświadczenia jako źródła wiedzy biologicznej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źródła wiedzy biologicznej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przeprowadza doświadczenie metodą naukową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porównuje obserwację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z doświadczeniem jako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źródła wiedzy biologicznej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korzysta ze źródeł wiedzy wskazanych przez nauczyciela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opisu przeprowadza doświadczenie metodą naukową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rozróżnia próbę kontrolną i próbę badawczą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opisuje źródła wiedzy biologicznej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wykazuje zalety metody naukowej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samodzielnie przeprowadza doświadczenie metodą naukową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posługuje się właściwymi źródłami wiedzy biologicznej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do rozwiązywania wskazanych problemów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planuje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przeprowadza doświadczenie metodą naukową</w:t>
            </w:r>
          </w:p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krytycznie analizuje informacje pochodzące z różnych źródeł wiedzy biologicznej</w:t>
            </w:r>
          </w:p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analizuje swoją postawę w odniesieniu do cech dobrego badacza</w:t>
            </w:r>
          </w:p>
        </w:tc>
      </w:tr>
      <w:tr w:rsidR="00AD2A00" w:rsidRPr="00AD2A00" w:rsidTr="00887592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5" w:line="235" w:lineRule="auto"/>
              <w:ind w:right="50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3. Obserwacje mikroskopowe</w:t>
            </w:r>
          </w:p>
          <w:p w:rsidR="00AD2A00" w:rsidRPr="00AD2A00" w:rsidRDefault="00AD2A00" w:rsidP="00AD2A00">
            <w:pPr>
              <w:spacing w:before="65" w:line="235" w:lineRule="auto"/>
              <w:ind w:right="605"/>
              <w:rPr>
                <w:rFonts w:ascii="Calibri" w:eastAsia="Humanst521EU-Normal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</w:t>
            </w:r>
            <w:r w:rsidRPr="00AD2A00">
              <w:rPr>
                <w:rFonts w:ascii="Calibri" w:eastAsia="Humanst521EU-Normal" w:hAnsi="Calibri" w:cs="Calibr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podaje nazwy części mikroskopu optycznego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podaje nazwy wskazanych przez nauczyciela części mikroskopu optycznego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wykonuje proste preparaty mikroskopowe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samodzielnie opisuje budowę mikroskopu optycznego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samodzielnie wykonuje preparaty mikroskopowe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z niewielką pomocą nauczyciela nastawia ostrość mikroskopu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wyszukuje obserwowane elementy</w:t>
            </w:r>
          </w:p>
          <w:p w:rsidR="00AD2A00" w:rsidRPr="00AD2A00" w:rsidRDefault="00AD2A00" w:rsidP="00AD2A00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charakteryzuje funkcje wskazywanych części mikroskopu optycznego w kolejności tworzenia się obrazu obiektu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sprawnie posługuje się mikroskopem optycznym, samodzielnie wykonuje preparaty, rysuje dokładny obraz obiektu obserwowanego pod mikroskopem</w:t>
            </w:r>
          </w:p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</w:rPr>
              <w:t>wskazuje zalety mikroskopu elektronowego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*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Calibri" w:eastAsia="Humanst521EU-Normal" w:hAnsi="Calibri" w:cs="Calibri"/>
          <w:sz w:val="17"/>
        </w:rPr>
        <w:sectPr w:rsidR="00AD2A00" w:rsidRPr="00AD2A00" w:rsidSect="00AD2A0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ind w:right="613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jc w:val="center"/>
              <w:rPr>
                <w:rFonts w:ascii="Calibri" w:eastAsia="Humanst521EU-Normal" w:hAnsi="Calibri" w:cs="Calibri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jc w:val="center"/>
              <w:rPr>
                <w:rFonts w:ascii="Calibri" w:eastAsia="Humanst521EU-Normal" w:hAnsi="Calibri" w:cs="Calibri"/>
                <w:b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  <w:lang w:val="pl-PL"/>
              </w:rPr>
              <w:t>II. Budowa i czynności życiowe organizmów</w:t>
            </w:r>
          </w:p>
          <w:p w:rsidR="00AD2A00" w:rsidRPr="00AD2A00" w:rsidRDefault="00AD2A00" w:rsidP="00AD2A00">
            <w:pPr>
              <w:spacing w:before="9"/>
              <w:jc w:val="center"/>
              <w:rPr>
                <w:rFonts w:ascii="Calibri" w:eastAsia="Humanst521EU-Normal" w:hAnsi="Calibri" w:cs="Calibri"/>
                <w:b/>
                <w:sz w:val="15"/>
                <w:lang w:val="pl-PL"/>
              </w:rPr>
            </w:pPr>
          </w:p>
          <w:p w:rsidR="00AD2A00" w:rsidRPr="00AD2A00" w:rsidRDefault="00AD2A00" w:rsidP="00AD2A00">
            <w:pPr>
              <w:spacing w:before="1"/>
              <w:jc w:val="center"/>
              <w:rPr>
                <w:rFonts w:ascii="Calibri" w:eastAsia="Humanst521EU-Normal" w:hAnsi="Calibri" w:cs="Calibr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70" w:line="235" w:lineRule="auto"/>
              <w:ind w:right="15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4. Składniki chemiczne organizmów</w:t>
            </w:r>
          </w:p>
          <w:p w:rsidR="00AD2A00" w:rsidRPr="00AD2A00" w:rsidRDefault="00AD2A00" w:rsidP="00AD2A00">
            <w:pPr>
              <w:spacing w:before="65" w:line="235" w:lineRule="auto"/>
              <w:ind w:right="500"/>
              <w:rPr>
                <w:rFonts w:ascii="Calibri" w:eastAsia="Humanst521EU-Normal" w:hAnsi="Calibri" w:cs="Calibri"/>
                <w:sz w:val="17"/>
              </w:rPr>
            </w:pPr>
          </w:p>
          <w:p w:rsidR="00AD2A00" w:rsidRPr="00AD2A00" w:rsidRDefault="00AD2A00" w:rsidP="00AD2A00">
            <w:pPr>
              <w:spacing w:before="61" w:line="235" w:lineRule="auto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trzy najważniejsze pierwiastki budujące organizm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wodę i sole mineralne jako elementy wchodzące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w skład organizmu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wskazuje białka, </w:t>
            </w:r>
            <w:r w:rsidRPr="00AD2A00">
              <w:rPr>
                <w:rFonts w:ascii="Calibri" w:eastAsia="Humanst521EU-Normal" w:hAnsi="Calibri" w:cs="Calibr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tłuszcze i kwasy nukleinowe jako składniki organizmu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374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sześć najważniejszych pierwiastków budujących organizm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produkty spożywcze, w których występują białka, cukry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tłuszcze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89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wszystkie najważniejsze pierwiastki budujące organizm oraz magnez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wapń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wyjaśnia, że woda i sole mineralne są związkami chemicznymi występującymi                             w organizmie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="Calibri" w:eastAsia="Humanst521EU-Normal" w:hAnsi="Calibri" w:cs="Calibri"/>
                <w:spacing w:val="-4"/>
                <w:kern w:val="16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-4"/>
                <w:kern w:val="16"/>
                <w:sz w:val="17"/>
                <w:lang w:val="pl-PL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wyjaśnia role wody i soli mineralnych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w organizmie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białka, </w:t>
            </w:r>
            <w:r w:rsidRPr="00AD2A00">
              <w:rPr>
                <w:rFonts w:ascii="Calibri" w:eastAsia="Humanst521EU-Normal" w:hAnsi="Calibri" w:cs="Calibr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tłuszcze i kwasy nukleinowe jako składniki organizmu i omawia ich role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499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wykazuje, że związki chemiczne są zbudowane z kilku pierwiastków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omawia funkcje białek, cukrów, tłuszczów i</w:t>
            </w:r>
            <w:r w:rsidRPr="00AD2A00">
              <w:rPr>
                <w:rFonts w:ascii="Calibri" w:eastAsia="Humanst521EU-Normal" w:hAnsi="Calibri" w:cs="Calibr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kwasów nukleinowych w organizmie i wskazuje produkty spożywcze, w których one występują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381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</w:tr>
      <w:tr w:rsidR="00AD2A00" w:rsidRPr="00AD2A00" w:rsidTr="00887592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1"/>
              <w:rPr>
                <w:rFonts w:ascii="Calibri" w:eastAsia="Humanst521EU-Normal" w:hAnsi="Calibri" w:cs="Calibr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5" w:line="235" w:lineRule="auto"/>
              <w:ind w:right="34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5. Budowa komórki zwierzęcej</w:t>
            </w:r>
          </w:p>
          <w:p w:rsidR="00AD2A00" w:rsidRPr="00AD2A00" w:rsidRDefault="00AD2A00" w:rsidP="00AD2A00">
            <w:pPr>
              <w:spacing w:before="61" w:line="235" w:lineRule="auto"/>
              <w:ind w:right="242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komórkę jako podstawową jednostkę życia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przykłady organizmów</w:t>
            </w:r>
            <w:r w:rsidRPr="00AD2A00">
              <w:rPr>
                <w:rFonts w:ascii="Calibri" w:eastAsia="Humanst521EU-Normal" w:hAnsi="Calibri" w:cs="Calibri"/>
                <w:color w:val="231F20"/>
                <w:spacing w:val="1"/>
                <w:sz w:val="17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jedno-</w:t>
            </w:r>
          </w:p>
          <w:p w:rsidR="00AD2A00" w:rsidRPr="00AD2A00" w:rsidRDefault="00AD2A00" w:rsidP="00AD2A00">
            <w:pPr>
              <w:spacing w:line="204" w:lineRule="exact"/>
              <w:ind w:right="9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wielokomórkowych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obserwuje preparat nabłonka przygotowany przez nauczyciela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2" w:line="235" w:lineRule="auto"/>
              <w:ind w:right="159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wyjaśnia, dlaczego komórkę nazywamy podstawową jednostką organizmu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organelle komórki zwierzęcej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wykonuje preparat nabłonka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286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opisuje kształty komórek zwierzęcych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opisuje budowę komórki zwierzęcej na podstawie ilustracji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niewielką pomocą nauczyciela wykonuje preparat nabłonka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307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na ilustracji elementy budowy komórki zwierzęcej i omawia ich funkcje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wykonuje preparat nabłonka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organelle komórki zwierzęcej i rysuje jej obraz mikroskopowy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61" w:line="235" w:lineRule="auto"/>
              <w:ind w:right="307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dowolnego materiału tworzy model komórki, zachowując cechy organelli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sprawnie posługuje się mikroskopem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Calibri" w:eastAsia="Humanst521EU-Normal" w:hAnsi="Calibri" w:cs="Calibri"/>
                <w:spacing w:val="-2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-2"/>
                <w:sz w:val="17"/>
                <w:lang w:val="pl-PL"/>
              </w:rPr>
              <w:t>samodzielnie wykonuje preparat nabłonka i rysuje dokładny obraz widziany pod mikroskopem,</w:t>
            </w:r>
          </w:p>
          <w:p w:rsidR="00AD2A00" w:rsidRPr="00AD2A00" w:rsidRDefault="00AD2A00" w:rsidP="00AD2A00">
            <w:pPr>
              <w:spacing w:before="3" w:line="235" w:lineRule="auto"/>
              <w:ind w:right="9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-2"/>
                <w:sz w:val="17"/>
                <w:lang w:val="pl-PL"/>
              </w:rPr>
              <w:t>z zaznaczeniem widocznych elementów komórki</w:t>
            </w:r>
          </w:p>
        </w:tc>
      </w:tr>
      <w:tr w:rsidR="00AD2A00" w:rsidRPr="00AD2A00" w:rsidTr="00887592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5" w:line="235" w:lineRule="auto"/>
              <w:ind w:right="15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6. Komórka roślinna. Inne rodzaje komórek</w:t>
            </w:r>
          </w:p>
          <w:p w:rsidR="00AD2A00" w:rsidRPr="00AD2A00" w:rsidRDefault="00AD2A00" w:rsidP="00AD2A00">
            <w:pPr>
              <w:spacing w:before="61" w:line="235" w:lineRule="auto"/>
              <w:ind w:right="242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Calibri" w:eastAsia="Humanst521EU-Normal" w:hAnsi="Calibri" w:cs="Calibri"/>
                <w:spacing w:val="-2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-2"/>
                <w:sz w:val="17"/>
                <w:lang w:val="pl-PL"/>
              </w:rPr>
              <w:t xml:space="preserve">na podstawie obserwacji preparatów, ilustracji </w:t>
            </w:r>
            <w:r w:rsidRPr="00AD2A00">
              <w:rPr>
                <w:rFonts w:ascii="Calibri" w:eastAsia="Humanst521EU-Normal" w:hAnsi="Calibri" w:cs="Calibri"/>
                <w:color w:val="231F20"/>
                <w:spacing w:val="-2"/>
                <w:sz w:val="17"/>
                <w:lang w:val="pl-PL"/>
              </w:rPr>
              <w:br/>
              <w:t xml:space="preserve">i schematów wnioskuje </w:t>
            </w:r>
            <w:r w:rsidRPr="00AD2A00">
              <w:rPr>
                <w:rFonts w:ascii="Calibri" w:eastAsia="Humanst521EU-Normal" w:hAnsi="Calibri" w:cs="Calibri"/>
                <w:color w:val="231F20"/>
                <w:spacing w:val="-2"/>
                <w:sz w:val="17"/>
                <w:lang w:val="pl-PL"/>
              </w:rPr>
              <w:br/>
              <w:t>o komórkowej budowie organizmów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Calibri" w:eastAsia="Humanst521EU-Normal" w:hAnsi="Calibri" w:cs="Calibri"/>
                <w:i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elementy budowy komórki roślinnej, zwierzęcej, bakteryjnej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 xml:space="preserve">i </w:t>
            </w: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  <w:lang w:val="pl-PL"/>
              </w:rPr>
              <w:t>grzybowej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obserwuje pod mikroskopem preparat moczarki kanadyjskiej przygotowany przez nauczyciela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eastAsia="Humanst521EU-Normal" w:hAnsi="Calibri" w:cs="Calibri"/>
                <w:spacing w:val="-2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-2"/>
                <w:sz w:val="17"/>
                <w:lang w:val="pl-PL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podaje przykłady komórki bezjądrowej i jądrowej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Calibri" w:eastAsia="Humanst521EU-Normal" w:hAnsi="Calibri" w:cs="Calibri"/>
                <w:i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funkcje elementów komórki roślinnej, zwierzęcej, bakteryjnej i </w:t>
            </w: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  <w:lang w:val="pl-PL"/>
              </w:rPr>
              <w:t>grzybowej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wykonuje preparat moczarki kanadyjskiej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obserwuje pod mikroskopem organelle wskazane przez nauczyciela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wyjaśnia, czym są komórki jądrowe i bezjądrowe oraz podaje ich przykłady</w:t>
            </w:r>
          </w:p>
          <w:p w:rsidR="00AD2A00" w:rsidRPr="00AD2A00" w:rsidRDefault="00AD2A00" w:rsidP="00AD2A00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samodzielnie wykonuje preparat moczarki kanadyjskiej</w:t>
            </w:r>
          </w:p>
          <w:p w:rsidR="00AD2A00" w:rsidRPr="00AD2A00" w:rsidRDefault="00AD2A00" w:rsidP="00AD2A00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odróżnia pod mikroskopem elementy budowy komórki</w:t>
            </w:r>
          </w:p>
          <w:p w:rsidR="00AD2A00" w:rsidRPr="00AD2A00" w:rsidRDefault="00AD2A00" w:rsidP="00AD2A00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 rolę poszczególnych elementów komórki</w:t>
            </w:r>
          </w:p>
          <w:p w:rsidR="00AD2A00" w:rsidRPr="00AD2A00" w:rsidRDefault="00AD2A00" w:rsidP="00AD2A00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niewielką pomocą nauczyciela rysuje obraz obiektu obserwowanego pod mikroskopem</w:t>
            </w:r>
          </w:p>
          <w:p w:rsidR="00AD2A00" w:rsidRPr="00AD2A00" w:rsidRDefault="00AD2A00" w:rsidP="00AD2A00">
            <w:pPr>
              <w:spacing w:line="235" w:lineRule="auto"/>
              <w:ind w:right="132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omawia elementy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funkcje budowy komórki</w:t>
            </w:r>
          </w:p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ilustracji analizuje różnice między poszczególnymi typami komórek, wskazuje cechy umożliwiające rozróżnienie komórek</w:t>
            </w:r>
          </w:p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samodzielnie wykonuje preparat moczarki kanadyjskiej, rozpoznaje elementy budowy komórki roślinnej i rysuje jej obraz mikroskopowy</w:t>
            </w:r>
          </w:p>
          <w:p w:rsidR="00AD2A00" w:rsidRPr="00AD2A00" w:rsidRDefault="00AD2A00" w:rsidP="00AD2A00">
            <w:pPr>
              <w:tabs>
                <w:tab w:val="left" w:pos="221"/>
              </w:tabs>
              <w:spacing w:line="235" w:lineRule="auto"/>
              <w:ind w:right="68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analizuje różnice między poszczególnymi typami komórek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 xml:space="preserve">i wykazuje ich związek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z pełnionymi funkcjami</w:t>
            </w:r>
          </w:p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sprawnie posługuje się mikroskopem, samodzielnie wykonuje preparat nabłonka i rysuje dokładny obraz widziany pod mikroskopem</w:t>
            </w:r>
          </w:p>
          <w:p w:rsidR="00AD2A00" w:rsidRPr="00AD2A00" w:rsidRDefault="00AD2A00" w:rsidP="00AD2A00">
            <w:pPr>
              <w:tabs>
                <w:tab w:val="left" w:pos="221"/>
              </w:tabs>
              <w:spacing w:line="235" w:lineRule="auto"/>
              <w:ind w:right="248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Calibri" w:eastAsia="Humanst521EU-Normal" w:hAnsi="Calibri" w:cs="Calibri"/>
          <w:sz w:val="17"/>
        </w:rPr>
        <w:sectPr w:rsidR="00AD2A00" w:rsidRPr="00AD2A0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ind w:right="613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Calibri" w:eastAsia="Humanst521EU-Normal" w:hAnsi="Calibri" w:cs="Calibri"/>
                <w:b/>
                <w:sz w:val="15"/>
                <w:lang w:val="pl-PL"/>
              </w:rPr>
            </w:pPr>
          </w:p>
          <w:p w:rsidR="00AD2A00" w:rsidRPr="00AD2A00" w:rsidRDefault="00AD2A00" w:rsidP="00AD2A00">
            <w:pPr>
              <w:spacing w:before="1"/>
              <w:jc w:val="center"/>
              <w:rPr>
                <w:rFonts w:ascii="Calibri" w:eastAsia="Humanst521EU-Normal" w:hAnsi="Calibri" w:cs="Calibri"/>
                <w:b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  <w:lang w:val="pl-PL"/>
              </w:rPr>
              <w:t>II. Budowa i czynności życiowe organizmów</w:t>
            </w:r>
          </w:p>
          <w:p w:rsidR="00AD2A00" w:rsidRPr="00AD2A00" w:rsidRDefault="00AD2A00" w:rsidP="00AD2A00">
            <w:pPr>
              <w:spacing w:before="9"/>
              <w:jc w:val="center"/>
              <w:rPr>
                <w:rFonts w:ascii="Calibri" w:eastAsia="Humanst521EU-Normal" w:hAnsi="Calibri" w:cs="Calibri"/>
                <w:b/>
                <w:sz w:val="15"/>
                <w:lang w:val="pl-PL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Calibri" w:eastAsia="Humanst521EU-Normal" w:hAnsi="Calibri" w:cs="Calibr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7. Samożywność</w:t>
            </w:r>
          </w:p>
          <w:p w:rsidR="00AD2A00" w:rsidRPr="00AD2A00" w:rsidRDefault="00AD2A00" w:rsidP="00AD2A00">
            <w:pPr>
              <w:spacing w:before="61" w:line="235" w:lineRule="auto"/>
              <w:ind w:right="323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wyjaśnia, czym jest odżywianie się</w:t>
            </w:r>
          </w:p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wyjaśnia, czym jest samożywność</w:t>
            </w:r>
          </w:p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przykłady organizmów samożywnych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237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wskazuje fotosyntezę jako sposób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odżywiania się</w:t>
            </w:r>
          </w:p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substancje biorące udział w fotosyntezie</w:t>
            </w:r>
          </w:p>
          <w:p w:rsidR="00AD2A00" w:rsidRPr="00AD2A00" w:rsidRDefault="00AD2A00" w:rsidP="00AD2A00">
            <w:pPr>
              <w:spacing w:before="1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wymienia produkty fotosyntezy</w:t>
            </w:r>
          </w:p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przeprowadza doświadczenie wykazujące wpływ dwutlenku węgla na intensywność przebiegu fotosyntezy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61" w:line="235" w:lineRule="auto"/>
              <w:ind w:right="53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czynniki</w:t>
            </w:r>
            <w:r w:rsidRPr="00AD2A00">
              <w:rPr>
                <w:rFonts w:ascii="Calibri" w:eastAsia="Humanst521EU-Normal" w:hAnsi="Calibri" w:cs="Calibr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niezbędne do przeprowadzania fotosyntezy</w:t>
            </w:r>
          </w:p>
          <w:p w:rsidR="00AD2A00" w:rsidRPr="00AD2A00" w:rsidRDefault="00AD2A00" w:rsidP="00AD2A00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wskazuje substraty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produkty fotosyntezy</w:t>
            </w:r>
          </w:p>
          <w:p w:rsidR="00AD2A00" w:rsidRPr="00AD2A00" w:rsidRDefault="00AD2A00" w:rsidP="00AD2A00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="Calibri" w:eastAsia="Humanst521EU-Normal" w:hAnsi="Calibri" w:cs="Calibri"/>
                <w:i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  <w:lang w:val="pl-PL"/>
              </w:rPr>
              <w:t>omawia sposoby wykorzystania przez roślinę produktów fotosyntezy</w:t>
            </w:r>
          </w:p>
          <w:p w:rsidR="00AD2A00" w:rsidRPr="00AD2A00" w:rsidRDefault="00AD2A00" w:rsidP="00AD2A00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wyjaśnia, na czym polega fotosynteza</w:t>
            </w:r>
          </w:p>
          <w:p w:rsidR="00AD2A00" w:rsidRPr="00AD2A00" w:rsidRDefault="00AD2A00" w:rsidP="00AD2A00">
            <w:pPr>
              <w:numPr>
                <w:ilvl w:val="0"/>
                <w:numId w:val="77"/>
              </w:numPr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omawia zależność przebiegu fotosyntezy od obecności </w:t>
            </w:r>
            <w:r w:rsidRPr="00AD2A00">
              <w:rPr>
                <w:rFonts w:ascii="Calibri" w:eastAsia="Humanst521EU-Normal" w:hAnsi="Calibri" w:cs="Calibri"/>
                <w:color w:val="231F20"/>
                <w:spacing w:val="-3"/>
                <w:sz w:val="17"/>
                <w:lang w:val="pl-PL"/>
              </w:rPr>
              <w:t xml:space="preserve">wody,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dwutlenku</w:t>
            </w:r>
            <w:r w:rsidRPr="00AD2A00">
              <w:rPr>
                <w:rFonts w:ascii="Calibri" w:eastAsia="Humanst521EU-Normal" w:hAnsi="Calibri" w:cs="Calibri"/>
                <w:color w:val="231F20"/>
                <w:spacing w:val="2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węgla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br/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i światła</w:t>
            </w:r>
          </w:p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schematycznie zapisuje i omawia przebieg fotosyntezy</w:t>
            </w:r>
          </w:p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opisu przeprowadza doświadczenie wykazujące wpływ dwutlenku węgla</w:t>
            </w:r>
          </w:p>
          <w:p w:rsidR="00AD2A00" w:rsidRPr="00AD2A00" w:rsidRDefault="00AD2A00" w:rsidP="00AD2A00">
            <w:pPr>
              <w:spacing w:line="207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analizuje przystosowanie roślin do przeprowadzania fotosyntezy</w:t>
            </w:r>
          </w:p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planuje i samodzielnie przeprowadza doświadczenie wykazujące wpływ dwutlenku węgla na intensywność fotosyntezy</w:t>
            </w:r>
          </w:p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podstawie zdobytej wcześniej wiedzy wskazuje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w różnych warzywach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br/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i owocach materiały zapasowe jako produkty fotosyntezy</w:t>
            </w:r>
          </w:p>
        </w:tc>
      </w:tr>
      <w:tr w:rsidR="00AD2A00" w:rsidRPr="00AD2A00" w:rsidTr="00887592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8. Cudzożywność</w:t>
            </w:r>
          </w:p>
          <w:p w:rsidR="00AD2A00" w:rsidRPr="00AD2A00" w:rsidRDefault="00AD2A00" w:rsidP="00AD2A00">
            <w:pPr>
              <w:spacing w:before="61" w:line="235" w:lineRule="auto"/>
              <w:ind w:right="580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wyjaśnia, czym jest cudzożywność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przykłady organizmów cudzożywnych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rodzaje cudzożywności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379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krótko opisuje różne sposoby odżywiania się zwierząt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wyjaśnia, w jaki sposób wskazany organizm cudzożywny pobiera pokarm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178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omawia wybrane sposoby cudzożywności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podaje przykłady organizmów należących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do różnych grup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organizmów cudzożywnych</w:t>
            </w:r>
          </w:p>
          <w:p w:rsidR="00AD2A00" w:rsidRPr="00AD2A00" w:rsidRDefault="00AD2A00" w:rsidP="00AD2A00">
            <w:pPr>
              <w:tabs>
                <w:tab w:val="left" w:pos="221"/>
              </w:tabs>
              <w:spacing w:line="235" w:lineRule="auto"/>
              <w:ind w:right="211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charakteryzuje rodzaje cudzożywności występujące u różnych grup organizmów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 przystosowania do pobierania pokarmów występujące u różnych grup organizmów cudzożywnych</w:t>
            </w:r>
          </w:p>
          <w:p w:rsidR="00AD2A00" w:rsidRPr="00AD2A00" w:rsidRDefault="00AD2A00" w:rsidP="00AD2A00">
            <w:pPr>
              <w:tabs>
                <w:tab w:val="left" w:pos="221"/>
              </w:tabs>
              <w:spacing w:line="235" w:lineRule="auto"/>
              <w:ind w:right="489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 znaczenie organizmów odżywiających się martwą substancją organiczną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spacing w:line="204" w:lineRule="exact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  <w:lang w:val="pl-PL"/>
              </w:rPr>
              <w:t xml:space="preserve">wyjaśnia, na czym polega cudzożywność roślin pasożytniczych </w:t>
            </w: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  <w:lang w:val="pl-PL"/>
              </w:rPr>
              <w:br/>
              <w:t>i półpasożytniczych</w:t>
            </w:r>
          </w:p>
        </w:tc>
      </w:tr>
      <w:tr w:rsidR="00AD2A00" w:rsidRPr="00AD2A00" w:rsidTr="00887592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5" w:line="235" w:lineRule="auto"/>
              <w:ind w:right="24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-3"/>
                <w:sz w:val="17"/>
              </w:rPr>
              <w:t xml:space="preserve">9. </w:t>
            </w:r>
            <w:r w:rsidRPr="00AD2A00">
              <w:rPr>
                <w:rFonts w:ascii="Calibri" w:eastAsia="Humanst521EU-Normal" w:hAnsi="Calibri" w:cs="Calibri"/>
                <w:color w:val="231F20"/>
                <w:spacing w:val="-5"/>
                <w:sz w:val="17"/>
              </w:rPr>
              <w:t>Sposoby oddychania organizmów</w:t>
            </w:r>
          </w:p>
          <w:p w:rsidR="00AD2A00" w:rsidRPr="00AD2A00" w:rsidRDefault="00AD2A00" w:rsidP="00AD2A00">
            <w:pPr>
              <w:spacing w:before="61" w:line="235" w:lineRule="auto"/>
              <w:ind w:right="283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określa, czym jest oddychanie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sposoby oddychania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wyróżnia oddychanie tlenowe i fermentację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wskazuje organizmy uzyskujące energię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 xml:space="preserve">z oddychania tlenowego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fermentacji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wyjaśnia, że produktem fermentacji drożdży jest dwutlenek węgla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 znaczenie oddychania komórkowego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różnice w miejscu przebiegu utleniania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br/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i fermentacji w komórce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narządy wymiany gazowej zwierząt lądowych i wodnych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schematycznie zapisuje przebieg oddychania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określa warunki przebiegu oddychania i fermentacji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charakteryzuje wymianę gazową u roślin i zwierząt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porównuje zapis przebiegu oddychania tlenowego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z zapisem przebiegu fermentacji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analizuje związek budowy narządów wymiany gazowej ze środowiskiem życia organizmów</w:t>
            </w:r>
          </w:p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samodzielnie przeprowadza doświadczenie wykazujące wydzielanie dwutlenku węgla przez drożdże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04" w:lineRule="exact"/>
        <w:rPr>
          <w:rFonts w:ascii="Calibri" w:eastAsia="Humanst521EU-Normal" w:hAnsi="Calibri" w:cs="Calibri"/>
          <w:sz w:val="17"/>
        </w:rPr>
        <w:sectPr w:rsidR="00AD2A00" w:rsidRPr="00AD2A0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ind w:right="613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Calibri" w:eastAsia="Humanst521EU-Normal" w:hAnsi="Calibri" w:cs="Calibri"/>
                <w:b/>
                <w:sz w:val="15"/>
                <w:lang w:val="pl-PL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Calibri" w:eastAsia="Humanst521EU-Normal" w:hAnsi="Calibri" w:cs="Calibri"/>
                <w:b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  <w:lang w:val="pl-PL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70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10. Klasyfikacja organizmów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jednostki klasyfikacji biologicznej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nazwy królestw organizmów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192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wyjaśnia, czym zajmuje się systematyka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definicję gatunku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nazwy królestw i podaje przykłady organizmów należących do danego królestwa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537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 hierarchiczną strukturę jednostek klasyfikacji biologicznej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charakteryzuje wskazane królestwo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ilustracji przyporządkowuje organizm do królestwa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280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porównuje wcześniejsze i współczesne zasady klasyfikacji organizmów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 zasady nadawania nazw gatunkom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przedstawia cechy organizmów,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na</w:t>
            </w:r>
            <w:r w:rsidRPr="00AD2A00">
              <w:rPr>
                <w:rFonts w:ascii="Calibri" w:eastAsia="Humanst521EU-Normal" w:hAnsi="Calibri" w:cs="Calibr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uzasadnia konieczność klasyfikacji organizmów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porównuje jednostki klasyfikacji zwierząt</w:t>
            </w:r>
          </w:p>
          <w:p w:rsidR="00AD2A00" w:rsidRPr="00AD2A00" w:rsidRDefault="00AD2A00" w:rsidP="00AD2A00">
            <w:pPr>
              <w:spacing w:before="1" w:line="235" w:lineRule="auto"/>
              <w:ind w:right="31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z jednostkami klasyfikacji roślin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z pomocą nauczyciela korzysta z różnych kluczy do oznaczania organizmów żyjących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w najbliższej okolicy</w:t>
            </w:r>
          </w:p>
        </w:tc>
      </w:tr>
      <w:tr w:rsidR="00AD2A00" w:rsidRPr="00AD2A00" w:rsidTr="00887592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11. Wirusy i bakterie</w:t>
            </w:r>
          </w:p>
          <w:p w:rsidR="00AD2A00" w:rsidRPr="00AD2A00" w:rsidRDefault="00AD2A00" w:rsidP="00AD2A00">
            <w:pPr>
              <w:spacing w:before="61" w:line="235" w:lineRule="auto"/>
              <w:ind w:right="235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krótko wyjaśnia, dlaczego wirusy nie są organizmami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miejsca występowania wirusów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bakterii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formy morfologiczne bakterii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omawia różnorodność form morfologicznych bakterii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opisuje cechy budowy wirusów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bakterii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</w:t>
            </w:r>
            <w:r w:rsidRPr="00AD2A00">
              <w:rPr>
                <w:rFonts w:ascii="Calibri" w:eastAsia="Humanst521EU-Normal" w:hAnsi="Calibri" w:cs="Calibri"/>
                <w:color w:val="231F20"/>
                <w:spacing w:val="-3"/>
                <w:sz w:val="17"/>
                <w:lang w:val="pl-PL"/>
              </w:rPr>
              <w:t xml:space="preserve">cechy,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którymi wirusy różnią się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od organizmów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przykłady wirusów i bakterii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wykazuje, dlaczego wirusy nie są organizmami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formy morfologiczne bakterii widoczne w preparacie mikroskopowym</w:t>
            </w:r>
          </w:p>
          <w:p w:rsidR="00AD2A00" w:rsidRPr="00AD2A00" w:rsidRDefault="00AD2A00" w:rsidP="00AD2A00">
            <w:pPr>
              <w:tabs>
                <w:tab w:val="left" w:pos="1598"/>
              </w:tabs>
              <w:spacing w:line="205" w:lineRule="exact"/>
              <w:ind w:right="10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lub na ilustracji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Calibri" w:eastAsia="Humanst521EU-Normal" w:hAnsi="Calibri" w:cs="Calibri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omawia wpływ bakterii na organizm człowieka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drogi wnikania wirusów i bakterii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br/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do organizmu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prezentuje wszystkie czynności życiowe bakterii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ocenia znaczenie wirusów i bakterii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 xml:space="preserve">w przyrodzie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 xml:space="preserve">przeprowadza doświadczenie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br/>
              <w:t>z samodzielnym</w:t>
            </w:r>
          </w:p>
          <w:p w:rsidR="00AD2A00" w:rsidRPr="00AD2A00" w:rsidRDefault="00AD2A00" w:rsidP="00AD2A00">
            <w:pPr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otrzymywaniem jogurtu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omawia choroby wirusowe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bakteryjne, wskazuje drogi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ich przenoszenia oraz zasady zapobiegania tym chorobom</w:t>
            </w:r>
          </w:p>
          <w:p w:rsidR="00AD2A00" w:rsidRPr="00AD2A00" w:rsidRDefault="00AD2A00" w:rsidP="00AD2A00">
            <w:pPr>
              <w:spacing w:line="235" w:lineRule="auto"/>
              <w:ind w:right="393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</w:tr>
      <w:tr w:rsidR="00AD2A00" w:rsidRPr="00AD2A00" w:rsidTr="00887592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5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12. Różnorodność protistów</w:t>
            </w:r>
          </w:p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formy protistów</w:t>
            </w:r>
          </w:p>
          <w:p w:rsidR="00AD2A00" w:rsidRPr="00AD2A00" w:rsidRDefault="00AD2A00" w:rsidP="00AD2A00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wskazuje miejsca występowania protistów</w:t>
            </w:r>
          </w:p>
          <w:p w:rsidR="00AD2A00" w:rsidRPr="00AD2A00" w:rsidRDefault="00AD2A00" w:rsidP="00AD2A00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grupy organizmów należących do protistów</w:t>
            </w:r>
          </w:p>
          <w:p w:rsidR="00AD2A00" w:rsidRPr="00AD2A00" w:rsidRDefault="00AD2A00" w:rsidP="00AD2A00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z pomocą nauczyciela wyszukuje protisty</w:t>
            </w:r>
          </w:p>
          <w:p w:rsidR="00AD2A00" w:rsidRPr="00AD2A00" w:rsidRDefault="00AD2A00" w:rsidP="00AD2A00">
            <w:pPr>
              <w:tabs>
                <w:tab w:val="left" w:pos="2268"/>
              </w:tabs>
              <w:spacing w:before="1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 preparacie   obserwowanym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wykazuje różnorodność protistów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przedstawicieli poszczególnych grup protistów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czynności życiowe wskazanych grup protistów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charakteryzuje wskazane grupy protistów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wykazuje chorobotwórcze znaczenie protistów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opisuje czynności życiowe protistów – oddychanie, odżywianie, rozmnażanie się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zakłada hodowlę protistów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niewielką pomocą nauczyciela wyszukuje protisty w preparacie obserwowanym pod mikroskopem</w:t>
            </w:r>
          </w:p>
          <w:p w:rsidR="00AD2A00" w:rsidRPr="00AD2A00" w:rsidRDefault="00AD2A00" w:rsidP="00AD2A00">
            <w:pPr>
              <w:tabs>
                <w:tab w:val="left" w:pos="226"/>
              </w:tabs>
              <w:spacing w:before="65" w:line="235" w:lineRule="auto"/>
              <w:ind w:right="225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porównuje czynności życiowe poszczególnych grup protistów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choroby wywoływane przez protisty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zakłada hodowlę</w:t>
            </w:r>
            <w:r w:rsidRPr="00AD2A00">
              <w:rPr>
                <w:rFonts w:ascii="Calibri" w:eastAsia="Humanst521EU-Normal" w:hAnsi="Calibri" w:cs="Calibr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protistów, rozpoznaje protisty pod mikroskopem, rysuje</w:t>
            </w:r>
          </w:p>
          <w:p w:rsidR="00AD2A00" w:rsidRPr="00AD2A00" w:rsidRDefault="00AD2A00" w:rsidP="00AD2A00">
            <w:pPr>
              <w:spacing w:before="2" w:line="235" w:lineRule="auto"/>
              <w:ind w:right="22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zagrożenia epidemiologiczne chorobami wywoływanymi przez protisty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wskazuje drogi zakażenia chorobami wywoływanymi przez protisty oraz zasady zapobiegania tym chorobom</w:t>
            </w:r>
          </w:p>
          <w:p w:rsidR="00AD2A00" w:rsidRPr="00AD2A00" w:rsidRDefault="00AD2A00" w:rsidP="00AD2A00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zakłada hodowlę</w:t>
            </w:r>
            <w:r w:rsidRPr="00AD2A00">
              <w:rPr>
                <w:rFonts w:ascii="Calibri" w:eastAsia="Humanst521EU-Normal" w:hAnsi="Calibri" w:cs="Calibri"/>
                <w:color w:val="231F20"/>
                <w:spacing w:val="-13"/>
                <w:sz w:val="17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protistów, wyszukuje protisty</w:t>
            </w:r>
          </w:p>
          <w:p w:rsidR="00AD2A00" w:rsidRPr="00AD2A00" w:rsidRDefault="00AD2A00" w:rsidP="00AD2A00">
            <w:pPr>
              <w:spacing w:before="2" w:line="235" w:lineRule="auto"/>
              <w:ind w:right="9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 obrazie mikroskopowym, rysuje i opisuje budowę protistów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Calibri" w:eastAsia="Humanst521EU-Normal" w:hAnsi="Calibri" w:cs="Calibri"/>
          <w:sz w:val="17"/>
        </w:rPr>
        <w:sectPr w:rsidR="00AD2A00" w:rsidRPr="00AD2A0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AD2A00" w:rsidRPr="00AD2A00" w:rsidRDefault="00AD2A00" w:rsidP="00AD2A00">
            <w:pPr>
              <w:ind w:right="613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spacing w:before="9"/>
              <w:jc w:val="center"/>
              <w:rPr>
                <w:rFonts w:ascii="Calibri" w:eastAsia="Humanst521EU-Normal" w:hAnsi="Calibri" w:cs="Calibri"/>
                <w:b/>
                <w:sz w:val="15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  <w:lang w:val="pl-PL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7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13. Budowa</w:t>
            </w:r>
          </w:p>
          <w:p w:rsidR="00AD2A00" w:rsidRPr="00AD2A00" w:rsidRDefault="00AD2A00" w:rsidP="00AD2A00">
            <w:pPr>
              <w:spacing w:before="1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różnorodność grzybów. Porosty</w:t>
            </w:r>
          </w:p>
          <w:p w:rsidR="00AD2A00" w:rsidRPr="00AD2A00" w:rsidRDefault="00AD2A00" w:rsidP="00AD2A00">
            <w:pPr>
              <w:spacing w:before="61" w:line="235" w:lineRule="auto"/>
              <w:ind w:right="193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środowiska życia grzybów i porostów</w:t>
            </w:r>
          </w:p>
          <w:p w:rsidR="00AD2A00" w:rsidRPr="00AD2A00" w:rsidRDefault="00AD2A00" w:rsidP="00AD2A0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przykłady grzybów i porostów</w:t>
            </w:r>
          </w:p>
          <w:p w:rsidR="00AD2A00" w:rsidRPr="00AD2A00" w:rsidRDefault="00AD2A00" w:rsidP="00AD2A0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okazu naturalnego lub ilustracji opisuje budowę grzybów</w:t>
            </w:r>
          </w:p>
          <w:p w:rsidR="00AD2A00" w:rsidRPr="00AD2A00" w:rsidRDefault="00AD2A00" w:rsidP="00AD2A0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Calibri" w:eastAsia="Humanst521EU-Normal" w:hAnsi="Calibri" w:cs="Calibri"/>
                <w:i/>
                <w:sz w:val="17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</w:rPr>
              <w:t>wymienia sposoby rozmnażania się grzybów</w:t>
            </w:r>
          </w:p>
          <w:p w:rsidR="00AD2A00" w:rsidRPr="00AD2A00" w:rsidRDefault="00AD2A00" w:rsidP="00AD2A0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cechy pozwalające zaklasyfikować organizm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do grzybów</w:t>
            </w:r>
          </w:p>
          <w:p w:rsidR="00AD2A00" w:rsidRPr="00AD2A00" w:rsidRDefault="00AD2A00" w:rsidP="00AD2A0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omawia wskazaną czynność życiową grzybów</w:t>
            </w:r>
          </w:p>
          <w:p w:rsidR="00AD2A00" w:rsidRPr="00AD2A00" w:rsidRDefault="00AD2A00" w:rsidP="00AD2A0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podaje przykłady znaczenia grzybów w przyrodzie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i dla człowieka</w:t>
            </w:r>
          </w:p>
          <w:p w:rsidR="00AD2A00" w:rsidRPr="00AD2A00" w:rsidRDefault="00AD2A00" w:rsidP="00AD2A00">
            <w:pPr>
              <w:spacing w:line="235" w:lineRule="auto"/>
              <w:ind w:right="270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 znaczenie</w:t>
            </w:r>
            <w:r w:rsidRPr="00AD2A00">
              <w:rPr>
                <w:rFonts w:ascii="Calibri" w:eastAsia="Humanst521EU-Normal" w:hAnsi="Calibri" w:cs="Calibr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grzybów w przyrodzie i dla człowieka</w:t>
            </w:r>
          </w:p>
          <w:p w:rsidR="00AD2A00" w:rsidRPr="00AD2A00" w:rsidRDefault="00AD2A00" w:rsidP="00AD2A0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analizuje różnorodność budowy grzybów</w:t>
            </w:r>
          </w:p>
          <w:p w:rsidR="00AD2A00" w:rsidRPr="00AD2A00" w:rsidRDefault="00AD2A00" w:rsidP="00AD2A0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 sposoby</w:t>
            </w:r>
            <w:r w:rsidRPr="00AD2A00">
              <w:rPr>
                <w:rFonts w:ascii="Calibri" w:eastAsia="Humanst521EU-Normal" w:hAnsi="Calibri" w:cs="Calibr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oddychania i odżywiania się grzybów</w:t>
            </w:r>
          </w:p>
          <w:p w:rsidR="00AD2A00" w:rsidRPr="00AD2A00" w:rsidRDefault="00AD2A00" w:rsidP="00AD2A0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określa znaczenie poszczególnych komponentów w budowie plechy porostu</w:t>
            </w:r>
          </w:p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różne formy morfologiczne porostów i podaje ich nazwy</w:t>
            </w:r>
          </w:p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eastAsia="Humanst521EU-Normal" w:hAnsi="Calibri" w:cs="Calibri"/>
                <w:i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opisuje czynności życiowe grzybów – odżywianie, oddychanie i </w:t>
            </w: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  <w:lang w:val="pl-PL"/>
              </w:rPr>
              <w:t>rozmnażanie się</w:t>
            </w:r>
          </w:p>
          <w:p w:rsidR="00AD2A00" w:rsidRPr="00AD2A00" w:rsidRDefault="00AD2A00" w:rsidP="00AD2A00">
            <w:pPr>
              <w:jc w:val="right"/>
              <w:rPr>
                <w:rFonts w:ascii="Calibri" w:eastAsia="Humanst521EU-Normal" w:hAnsi="Calibri" w:cs="Calibr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Calibri" w:eastAsia="Humanst521EU-Normal" w:hAnsi="Calibri" w:cs="Calibri"/>
                <w:spacing w:val="2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2"/>
                <w:sz w:val="17"/>
                <w:lang w:val="pl-PL"/>
              </w:rPr>
              <w:t xml:space="preserve">analizuje znaczenie grzybów w przyrodzie </w:t>
            </w:r>
            <w:r w:rsidRPr="00AD2A00">
              <w:rPr>
                <w:rFonts w:ascii="Calibri" w:eastAsia="Humanst521EU-Normal" w:hAnsi="Calibri" w:cs="Calibri"/>
                <w:color w:val="231F20"/>
                <w:spacing w:val="2"/>
                <w:sz w:val="17"/>
                <w:lang w:val="pl-PL"/>
              </w:rPr>
              <w:br/>
              <w:t>i dla człowieka</w:t>
            </w:r>
          </w:p>
          <w:p w:rsidR="00AD2A00" w:rsidRPr="00AD2A00" w:rsidRDefault="00AD2A00" w:rsidP="00AD2A00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Calibri" w:eastAsia="Humanst521EU-Normal" w:hAnsi="Calibri" w:cs="Calibri"/>
                <w:spacing w:val="2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2"/>
                <w:sz w:val="17"/>
                <w:lang w:val="pl-PL"/>
              </w:rPr>
              <w:t xml:space="preserve">proponuje sposób </w:t>
            </w:r>
            <w:r w:rsidRPr="00AD2A00">
              <w:rPr>
                <w:rFonts w:ascii="Calibri" w:eastAsia="Humanst521EU-Normal" w:hAnsi="Calibri" w:cs="Calibri"/>
                <w:color w:val="231F20"/>
                <w:spacing w:val="2"/>
                <w:sz w:val="17"/>
                <w:lang w:val="pl-PL"/>
              </w:rPr>
              <w:br/>
              <w:t xml:space="preserve">badania czystości powietrza na podstawie informacji o wrażliwości porostów </w:t>
            </w:r>
            <w:r w:rsidRPr="00AD2A00">
              <w:rPr>
                <w:rFonts w:ascii="Calibri" w:eastAsia="Humanst521EU-Normal" w:hAnsi="Calibri" w:cs="Calibri"/>
                <w:color w:val="231F20"/>
                <w:spacing w:val="2"/>
                <w:sz w:val="17"/>
                <w:lang w:val="pl-PL"/>
              </w:rPr>
              <w:br/>
              <w:t>na zanieczyszczenia</w:t>
            </w:r>
          </w:p>
          <w:p w:rsidR="00AD2A00" w:rsidRPr="00AD2A00" w:rsidRDefault="00AD2A00" w:rsidP="00AD2A00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pacing w:val="2"/>
                <w:sz w:val="17"/>
                <w:lang w:val="pl-PL"/>
              </w:rPr>
              <w:t>wyjaśnia, dlaczego porosty określa się mianem organizmów pionierskich</w:t>
            </w:r>
          </w:p>
        </w:tc>
      </w:tr>
      <w:tr w:rsidR="00AD2A00" w:rsidRPr="00AD2A00" w:rsidTr="00887592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14. Tkanki roślinne</w:t>
            </w:r>
          </w:p>
          <w:p w:rsidR="00AD2A00" w:rsidRPr="00AD2A00" w:rsidRDefault="00AD2A00" w:rsidP="00AD2A00">
            <w:pPr>
              <w:spacing w:before="59" w:line="235" w:lineRule="auto"/>
              <w:ind w:right="297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wyjaśnia, czym jest tkanka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podstawowe rodzaje tkanek roślinnych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rozpoznaje na ilustracji tkanki roślinne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3" w:line="235" w:lineRule="auto"/>
              <w:ind w:right="140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określa najważniejsze funkcje wskazanych tkanek roślinnych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opisuje rozmieszczenie wskazanych tkanek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 organizmie roślinnym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na ilustracji rodzaje tkanek roślinnych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2" w:line="235" w:lineRule="auto"/>
              <w:ind w:right="315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wskazuje cechy adaptacyjne tkanek roślinnych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do pełnienia określonych funkcji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opisu rozpoznaje wskazane tkanki roślinne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rodzaje tkanek roślinnych obserwowanych pod mikroskopem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przyporządkowuje tkanki do organów i wskazuje na hierarchiczną budowę organizmu roślinnego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1" w:line="235" w:lineRule="auto"/>
              <w:ind w:right="297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analizuje związek między budową a funkcją poszczególnych tkanek roślinnych, wykazuje przystosowania tkanek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do pełnionych funkcji</w:t>
            </w:r>
          </w:p>
          <w:p w:rsidR="00AD2A00" w:rsidRPr="00AD2A00" w:rsidRDefault="00AD2A00" w:rsidP="00AD2A00">
            <w:pPr>
              <w:spacing w:line="235" w:lineRule="auto"/>
              <w:ind w:right="227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</w:tr>
      <w:tr w:rsidR="00AD2A00" w:rsidRPr="00AD2A00" w:rsidTr="00887592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5" w:line="235" w:lineRule="auto"/>
              <w:ind w:right="19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15. Korzeń – organ podziemny rośliny</w:t>
            </w:r>
          </w:p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podstawowe funkcje korzenia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="Calibri" w:eastAsia="Humanst521EU-Normal" w:hAnsi="Calibri" w:cs="Calibri"/>
                <w:i/>
                <w:sz w:val="17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</w:rPr>
              <w:t>rozpoznaje systemy korzeniowe</w:t>
            </w:r>
          </w:p>
          <w:p w:rsidR="00AD2A00" w:rsidRPr="00AD2A00" w:rsidRDefault="00AD2A00" w:rsidP="00AD2A00">
            <w:pPr>
              <w:tabs>
                <w:tab w:val="left" w:pos="227"/>
              </w:tabs>
              <w:spacing w:before="62" w:line="206" w:lineRule="exact"/>
              <w:rPr>
                <w:rFonts w:ascii="Calibri" w:eastAsia="Humanst521EU-Normal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rozpoznaje na ilustracjach modyfikacje korzeni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omawia budowę</w:t>
            </w:r>
            <w:r w:rsidRPr="00AD2A00">
              <w:rPr>
                <w:rFonts w:ascii="Calibri" w:eastAsia="Humanst521EU-Normal" w:hAnsi="Calibri" w:cs="Calibr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zewnętrzną korzenia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jego podział</w:t>
            </w:r>
          </w:p>
          <w:p w:rsidR="00AD2A00" w:rsidRPr="00AD2A00" w:rsidRDefault="00AD2A00" w:rsidP="00AD2A00">
            <w:pPr>
              <w:spacing w:line="206" w:lineRule="exact"/>
              <w:ind w:right="19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wykazuje związek modyfikacji korzenia</w:t>
            </w:r>
          </w:p>
          <w:p w:rsidR="00AD2A00" w:rsidRPr="00AD2A00" w:rsidRDefault="00AD2A00" w:rsidP="00AD2A00">
            <w:pPr>
              <w:spacing w:before="2" w:line="235" w:lineRule="auto"/>
              <w:ind w:right="14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adaptacją do środowiska zajmowanego przez roślinę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opisuje przyrost korzenia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wykorzystuje wiedzę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o tkankach do wyjaśnienia sposobu pobierania wody przez roślinę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projektuje doświadczenie świadczące o przewodzeniu wody z korzenia w górę rośliny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Calibri" w:eastAsia="Humanst521EU-Normal" w:hAnsi="Calibri" w:cs="Calibri"/>
          <w:sz w:val="17"/>
        </w:rPr>
        <w:sectPr w:rsidR="00AD2A00" w:rsidRPr="00AD2A0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ind w:right="613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spacing w:before="1"/>
              <w:jc w:val="center"/>
              <w:rPr>
                <w:rFonts w:ascii="Calibri" w:eastAsia="Humanst521EU-Normal" w:hAnsi="Calibri" w:cs="Calibri"/>
                <w:b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16. Pęd. Budowa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funkcje łodygi</w:t>
            </w:r>
          </w:p>
          <w:p w:rsidR="00AD2A00" w:rsidRPr="00AD2A00" w:rsidRDefault="00AD2A00" w:rsidP="00AD2A00">
            <w:pPr>
              <w:spacing w:before="61" w:line="235" w:lineRule="auto"/>
              <w:ind w:right="441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nazwy elementów budowy zewnętrznej pędu</w:t>
            </w:r>
          </w:p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funkcje łodygi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125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 różnicę między pędem a łodygą</w:t>
            </w:r>
          </w:p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wskazuje części łodygi roślin zielnych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71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omawia funkcje poszczególnych elementów pędu</w:t>
            </w:r>
          </w:p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okazie roślinnym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 xml:space="preserve">lub ilustracji wskazuje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wykorzystuje wiedzę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o tkankach do wyjaśniania budowy i funkcji łodygi</w:t>
            </w:r>
          </w:p>
          <w:p w:rsidR="00AD2A00" w:rsidRPr="00AD2A00" w:rsidRDefault="00AD2A00" w:rsidP="00AD2A00">
            <w:pPr>
              <w:rPr>
                <w:rFonts w:ascii="Calibri" w:eastAsia="Humanst521EU-Normal" w:hAnsi="Calibri" w:cs="Calibri"/>
                <w:lang w:val="pl-PL"/>
              </w:rPr>
            </w:pPr>
          </w:p>
        </w:tc>
      </w:tr>
      <w:tr w:rsidR="00AD2A00" w:rsidRPr="00AD2A00" w:rsidTr="00887592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5" w:line="235" w:lineRule="auto"/>
              <w:ind w:right="284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17. Liść – wytwórnia pokarmu</w:t>
            </w:r>
          </w:p>
          <w:p w:rsidR="00AD2A00" w:rsidRPr="00AD2A00" w:rsidRDefault="00AD2A00" w:rsidP="00AD2A00">
            <w:pPr>
              <w:spacing w:before="61" w:line="235" w:lineRule="auto"/>
              <w:ind w:right="235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funkcje liści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rozpoznaje elementy budowy liścia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materiale zielnikowym lub ilustracji wykazuje związek budowy liścia</w:t>
            </w:r>
          </w:p>
          <w:p w:rsidR="00AD2A00" w:rsidRPr="00AD2A00" w:rsidRDefault="00AD2A00" w:rsidP="00AD2A00">
            <w:pPr>
              <w:spacing w:before="3" w:line="235" w:lineRule="auto"/>
              <w:ind w:right="30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materiału zielnikowego lub ilustracji rozpoznaje różne modyfikacje liści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analizuje modyfikacje liści ze względu na środowisko zajmowane przez roślinę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wykorzystuje wiedzę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o tkankach do wyjaśniania budowy i funkcji liści</w:t>
            </w:r>
          </w:p>
          <w:p w:rsidR="00AD2A00" w:rsidRPr="00AD2A00" w:rsidRDefault="00AD2A00" w:rsidP="00AD2A00">
            <w:pPr>
              <w:tabs>
                <w:tab w:val="left" w:pos="221"/>
              </w:tabs>
              <w:spacing w:line="235" w:lineRule="auto"/>
              <w:ind w:right="50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</w:tr>
      <w:tr w:rsidR="00AD2A00" w:rsidRPr="00AD2A00" w:rsidTr="00887592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sz w:val="2"/>
                <w:szCs w:val="2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18. Mchy</w:t>
            </w:r>
          </w:p>
          <w:p w:rsidR="00AD2A00" w:rsidRPr="00AD2A00" w:rsidRDefault="00AD2A00" w:rsidP="00AD2A00">
            <w:pPr>
              <w:rPr>
                <w:rFonts w:ascii="Calibri" w:eastAsia="Swis721BlkCnEU-Italic" w:hAnsi="Calibri" w:cs="Calibri"/>
                <w:i/>
                <w:sz w:val="17"/>
                <w:szCs w:val="15"/>
              </w:rPr>
            </w:pPr>
          </w:p>
          <w:p w:rsidR="00AD2A00" w:rsidRPr="00AD2A00" w:rsidRDefault="00AD2A00" w:rsidP="00AD2A00">
            <w:pPr>
              <w:spacing w:before="65" w:line="235" w:lineRule="auto"/>
              <w:ind w:right="284"/>
              <w:rPr>
                <w:rFonts w:ascii="Calibri" w:eastAsia="Humanst521EU-Normal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podstawie ilustracji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lub żywych okazów rozpoznaje mchy wśród innych roślin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nazwy elementów budowy mchów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przeprowadza doświadczenie wykazujące zdolność wchłaniania wody przez mchy</w:t>
            </w:r>
          </w:p>
          <w:p w:rsidR="00AD2A00" w:rsidRPr="00AD2A00" w:rsidRDefault="00AD2A00" w:rsidP="00AD2A0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podstawie ilustracji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lub żywych okazów rozpoznaje elementy budowy mchów</w:t>
            </w:r>
          </w:p>
          <w:p w:rsidR="00AD2A00" w:rsidRPr="00AD2A00" w:rsidRDefault="00AD2A00" w:rsidP="00AD2A00">
            <w:pPr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wyjaśnia ich funkcje</w:t>
            </w:r>
          </w:p>
          <w:p w:rsidR="00AD2A00" w:rsidRPr="00AD2A00" w:rsidRDefault="00AD2A00" w:rsidP="00AD2A00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="Calibri" w:eastAsia="Humanst521EU-Normal" w:hAnsi="Calibri" w:cs="Calibri"/>
                <w:i/>
                <w:sz w:val="17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</w:rPr>
              <w:t>analizuje cykl rozwojowy mchów</w:t>
            </w:r>
          </w:p>
          <w:p w:rsidR="00AD2A00" w:rsidRPr="00AD2A00" w:rsidRDefault="00AD2A00" w:rsidP="00AD2A00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omawia znaczenie mchów w przyrodzie i dla człowieka</w:t>
            </w:r>
          </w:p>
          <w:p w:rsidR="00AD2A00" w:rsidRPr="00AD2A00" w:rsidRDefault="00AD2A00" w:rsidP="00AD2A0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wyjaśnia, dlaczego mchy uważane są za najprostsze rośliny lądowe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 xml:space="preserve">samodzielnie planuje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br/>
              <w:t>i przeprowadza</w:t>
            </w:r>
          </w:p>
          <w:p w:rsidR="00AD2A00" w:rsidRPr="00AD2A00" w:rsidRDefault="00AD2A00" w:rsidP="00AD2A00">
            <w:pPr>
              <w:spacing w:before="2" w:line="235" w:lineRule="auto"/>
              <w:ind w:right="17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doświadczenie wykazujące zdolność wchłaniania wody przez mchy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na podstawie informacji</w:t>
            </w:r>
          </w:p>
          <w:p w:rsidR="00AD2A00" w:rsidRPr="00AD2A00" w:rsidRDefault="00AD2A00" w:rsidP="00AD2A00">
            <w:pPr>
              <w:spacing w:before="1" w:line="235" w:lineRule="auto"/>
              <w:ind w:right="5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 budowie mchów wykazuje ich rolę w przyrodzie</w:t>
            </w:r>
          </w:p>
          <w:p w:rsidR="00AD2A00" w:rsidRPr="00AD2A00" w:rsidRDefault="00AD2A00" w:rsidP="00AD2A00">
            <w:pPr>
              <w:tabs>
                <w:tab w:val="left" w:pos="225"/>
              </w:tabs>
              <w:spacing w:before="62" w:line="206" w:lineRule="exact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</w:p>
        </w:tc>
      </w:tr>
      <w:tr w:rsidR="00AD2A00" w:rsidRPr="00AD2A00" w:rsidTr="00887592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19. Paprotniki</w:t>
            </w:r>
          </w:p>
          <w:p w:rsidR="00AD2A00" w:rsidRPr="00AD2A00" w:rsidRDefault="00AD2A00" w:rsidP="00AD2A00">
            <w:pPr>
              <w:spacing w:before="67"/>
              <w:rPr>
                <w:rFonts w:ascii="Calibri" w:eastAsia="Humanst521EU-Normal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miejsca występowania paprotników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podstawie ilustracji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lub żywych okazów rozpoznaje paprotniki wśród innych roślin</w:t>
            </w:r>
          </w:p>
          <w:p w:rsidR="00AD2A00" w:rsidRPr="00AD2A00" w:rsidRDefault="00AD2A00" w:rsidP="00AD2A0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nazwy organów paproci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 rolę poszczególnych organów paprotników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rozpoznaje, korzystając</w:t>
            </w:r>
          </w:p>
          <w:p w:rsidR="00AD2A00" w:rsidRPr="00AD2A00" w:rsidRDefault="00AD2A00" w:rsidP="00AD2A00">
            <w:pPr>
              <w:spacing w:before="1" w:line="235" w:lineRule="auto"/>
              <w:ind w:right="7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 znaczenie paprotników w przyrodzie i dla człowieka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rozpoznaje, korzystając z atlasów roślin, pięć gatunków rodzimych paprotników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Calibri" w:eastAsia="Humanst521EU-Normal" w:hAnsi="Calibri" w:cs="Calibri"/>
                <w:i/>
                <w:sz w:val="17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podstawie ilustracji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lub żywych okazów wykazuje różnorodność organizmów zaliczanych do paprotników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porównuje budowę poszczególnych organów u paprotników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wykonuje portfolio dotyczące różnorodności paprotników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Calibri" w:eastAsia="Humanst521EU-Normal" w:hAnsi="Calibri" w:cs="Calibri"/>
          <w:sz w:val="17"/>
        </w:rPr>
        <w:sectPr w:rsidR="00AD2A00" w:rsidRPr="00AD2A0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AD2A00" w:rsidRPr="00AD2A00" w:rsidTr="00887592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AD2A00" w:rsidRPr="00AD2A00" w:rsidRDefault="00AD2A00" w:rsidP="00AD2A00">
            <w:pPr>
              <w:ind w:right="613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Calibri" w:eastAsia="Humanst521EU-Normal" w:hAnsi="Calibri" w:cs="Calibri"/>
                <w:b/>
                <w:color w:val="B8292F"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spacing w:before="1"/>
              <w:jc w:val="center"/>
              <w:rPr>
                <w:rFonts w:ascii="Calibri" w:eastAsia="Humanst521EU-Normal" w:hAnsi="Calibri" w:cs="Calibri"/>
                <w:b/>
                <w:sz w:val="17"/>
              </w:rPr>
            </w:pPr>
            <w:r w:rsidRPr="00AD2A00">
              <w:rPr>
                <w:rFonts w:ascii="Calibri" w:eastAsia="Humanst521EU-Normal" w:hAnsi="Calibri" w:cs="Calibr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20. Nagonasienne</w:t>
            </w:r>
          </w:p>
          <w:p w:rsidR="00AD2A00" w:rsidRPr="00AD2A00" w:rsidRDefault="00AD2A00" w:rsidP="00AD2A00">
            <w:pPr>
              <w:spacing w:before="61" w:line="235" w:lineRule="auto"/>
              <w:ind w:right="141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miejsca występowania roślin nagonasiennych</w:t>
            </w:r>
          </w:p>
          <w:p w:rsidR="00AD2A00" w:rsidRPr="00AD2A00" w:rsidRDefault="00AD2A00" w:rsidP="00AD2A0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 funkcje kwiatów i nasion</w:t>
            </w:r>
          </w:p>
          <w:p w:rsidR="00AD2A00" w:rsidRPr="00AD2A00" w:rsidRDefault="00AD2A00" w:rsidP="00AD2A00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omawia budowę rośliny nagonasiennej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na przykładzie sosny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before="2" w:line="235" w:lineRule="auto"/>
              <w:ind w:right="188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="Calibri" w:eastAsia="Humanst521EU-Normal" w:hAnsi="Calibri" w:cs="Calibri"/>
                <w:i/>
                <w:sz w:val="17"/>
              </w:rPr>
            </w:pPr>
            <w:r w:rsidRPr="00AD2A00">
              <w:rPr>
                <w:rFonts w:ascii="Calibri" w:eastAsia="Humanst521EU-Normal" w:hAnsi="Calibri" w:cs="Calibri"/>
                <w:i/>
                <w:color w:val="231F20"/>
                <w:sz w:val="17"/>
              </w:rPr>
              <w:t>analizuje cykl rozwojowy sosny</w:t>
            </w:r>
          </w:p>
          <w:p w:rsidR="00AD2A00" w:rsidRPr="00AD2A00" w:rsidRDefault="00AD2A00" w:rsidP="00AD2A0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przystosowania roślin nagonasiennych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do warunków życia</w:t>
            </w:r>
          </w:p>
          <w:p w:rsidR="00AD2A00" w:rsidRPr="00AD2A00" w:rsidRDefault="00AD2A00" w:rsidP="00AD2A00">
            <w:pPr>
              <w:tabs>
                <w:tab w:val="left" w:pos="222"/>
              </w:tabs>
              <w:spacing w:line="235" w:lineRule="auto"/>
              <w:ind w:right="184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wykazuje przystosowania roślin nagonasiennych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do środowiska</w:t>
            </w:r>
          </w:p>
          <w:p w:rsidR="00AD2A00" w:rsidRPr="00AD2A00" w:rsidRDefault="00AD2A00" w:rsidP="00AD2A0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omawia znaczenie roślin nagonasiennych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br/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 przyrodzie i dla człowieka</w:t>
            </w:r>
          </w:p>
          <w:p w:rsidR="00AD2A00" w:rsidRPr="00AD2A00" w:rsidRDefault="00AD2A00" w:rsidP="00AD2A00">
            <w:pPr>
              <w:spacing w:line="235" w:lineRule="auto"/>
              <w:ind w:right="330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rozpoznaje rodzime gatunki roślin nagonasiennych</w:t>
            </w:r>
          </w:p>
          <w:p w:rsidR="00AD2A00" w:rsidRPr="00AD2A00" w:rsidRDefault="00AD2A00" w:rsidP="00AD2A0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określa, z jakiego gatunku drzewa lub krzewu pochodzi wskazana szyszka</w:t>
            </w:r>
          </w:p>
        </w:tc>
      </w:tr>
      <w:tr w:rsidR="00AD2A00" w:rsidRPr="00AD2A00" w:rsidTr="00887592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21. Okrytonasienne</w:t>
            </w:r>
          </w:p>
          <w:p w:rsidR="00AD2A00" w:rsidRPr="00AD2A00" w:rsidRDefault="00AD2A00" w:rsidP="00AD2A00">
            <w:pPr>
              <w:spacing w:before="57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miejsca występowania roślin okrytonasiennych</w:t>
            </w:r>
          </w:p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ilustracji lub żywych okazów rozpoznaje rośliny okrytonasienne wśród innych roślin</w:t>
            </w:r>
          </w:p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ilustracji lub żywym okazie rozpoznaje organy roślinne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na podstawie ilustracji, żywego lub zielnikowego okazu roślinnego wykazuje różnorodność form roślin okrytonasiennych</w:t>
            </w:r>
          </w:p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podaje nazwy elementów budowy kwiatu odróżnia kwiat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omawia funkcje poszczególnych elementów kwiatu</w:t>
            </w:r>
          </w:p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rozpoznaje formy roślin okrytonasiennych</w:t>
            </w:r>
          </w:p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sposoby zapylania kwiatów</w:t>
            </w:r>
          </w:p>
          <w:p w:rsidR="00AD2A00" w:rsidRPr="00AD2A00" w:rsidRDefault="00AD2A00" w:rsidP="00AD2A00">
            <w:pPr>
              <w:rPr>
                <w:rFonts w:ascii="Calibri" w:eastAsia="Swis721BlkCnEU-Italic" w:hAnsi="Calibri" w:cs="Calibri"/>
                <w:i/>
                <w:sz w:val="17"/>
                <w:szCs w:val="15"/>
              </w:rPr>
            </w:pPr>
          </w:p>
          <w:p w:rsidR="00AD2A00" w:rsidRPr="00AD2A00" w:rsidRDefault="00AD2A00" w:rsidP="00AD2A00">
            <w:pPr>
              <w:tabs>
                <w:tab w:val="left" w:pos="221"/>
              </w:tabs>
              <w:spacing w:line="235" w:lineRule="auto"/>
              <w:ind w:right="225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omawia cykl rozwojowy roślin okrytonasiennych</w:t>
            </w:r>
          </w:p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wyjaśnia, dlaczego kwiatostany ułatwiają zapylanie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 związek budowy kwiatu ze sposobem zapylania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</w:tr>
      <w:tr w:rsidR="00AD2A00" w:rsidRPr="00AD2A00" w:rsidTr="00887592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70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22. Rozprzestrzenianie się roślin okrytonasiennych</w:t>
            </w:r>
          </w:p>
          <w:p w:rsidR="00AD2A00" w:rsidRPr="00AD2A00" w:rsidRDefault="00AD2A00" w:rsidP="00AD2A00">
            <w:pPr>
              <w:rPr>
                <w:rFonts w:ascii="Calibri" w:eastAsia="Swis721BlkCnEU-Italic" w:hAnsi="Calibri" w:cs="Calibri"/>
                <w:i/>
                <w:sz w:val="17"/>
                <w:szCs w:val="15"/>
              </w:rPr>
            </w:pPr>
          </w:p>
          <w:p w:rsidR="00AD2A00" w:rsidRPr="00AD2A00" w:rsidRDefault="00AD2A00" w:rsidP="00AD2A00">
            <w:pPr>
              <w:spacing w:line="206" w:lineRule="exact"/>
              <w:rPr>
                <w:rFonts w:ascii="Calibri" w:eastAsia="Humanst521EU-Normal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rodzaje owoców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przedstawia sposoby rozprzestrzeniania się owoców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wymienia elementy łodyg służące do rozmnażania wegetatywnego</w:t>
            </w:r>
          </w:p>
          <w:p w:rsidR="00AD2A00" w:rsidRPr="00AD2A00" w:rsidRDefault="00AD2A00" w:rsidP="00AD2A00">
            <w:pPr>
              <w:tabs>
                <w:tab w:val="left" w:pos="221"/>
              </w:tabs>
              <w:spacing w:line="235" w:lineRule="auto"/>
              <w:ind w:right="132"/>
              <w:rPr>
                <w:rFonts w:ascii="Calibri" w:eastAsia="Humanst521EU-Normal" w:hAnsi="Calibri" w:cs="Calibr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podstawie ilustracji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lub żywych okazów omawia budowę owoców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rodzaje owoców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wymienia etapy kiełkowania nasion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rozpoznaje fragmenty pędów służące</w:t>
            </w:r>
          </w:p>
          <w:p w:rsidR="00AD2A00" w:rsidRPr="00AD2A00" w:rsidRDefault="00AD2A00" w:rsidP="00AD2A00">
            <w:pPr>
              <w:spacing w:before="2" w:line="235" w:lineRule="auto"/>
              <w:ind w:right="52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wykazuje zmiany zachodzące w kwiecie po zapyleniu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określa rolę owocni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 klasyfikacji owoców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wyjaśnia funkcje poszczególnych elementów nasienia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wykazuje adaptacje budowy owoców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do sposobów ich rozprzestrzeniania się</w:t>
            </w:r>
          </w:p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podstawie ilustracji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lub okazu naturalnego omawia budowę nasion</w:t>
            </w:r>
          </w:p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zakłada hodowlę roślin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wyjaśnia wpływ różnych czynników na kiełkowanie nasion</w:t>
            </w:r>
          </w:p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planuje i przeprowadza doświadczenie wykazujące wpływ wody na kiełkowanie nasion</w:t>
            </w:r>
          </w:p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zakłada hodowlę roślin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za pomocą rozmnażania wegetatywnego</w:t>
            </w:r>
          </w:p>
          <w:p w:rsidR="00AD2A00" w:rsidRPr="00AD2A00" w:rsidRDefault="00AD2A00" w:rsidP="00AD2A00">
            <w:pPr>
              <w:spacing w:line="206" w:lineRule="exact"/>
              <w:ind w:right="59"/>
              <w:rPr>
                <w:rFonts w:ascii="Calibri" w:eastAsia="Humanst521EU-Normal" w:hAnsi="Calibri" w:cs="Calibri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obserwuje ją</w:t>
            </w:r>
          </w:p>
        </w:tc>
      </w:tr>
      <w:tr w:rsidR="00AD2A00" w:rsidRPr="00AD2A00" w:rsidTr="00887592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Calibri" w:eastAsia="Humanst521EU-Normal" w:hAnsi="Calibri" w:cs="Calibr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2" w:line="206" w:lineRule="exact"/>
              <w:ind w:right="-99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23. Znaczenie</w:t>
            </w:r>
          </w:p>
          <w:p w:rsidR="00AD2A00" w:rsidRPr="00AD2A00" w:rsidRDefault="00AD2A00" w:rsidP="00AD2A00">
            <w:pPr>
              <w:spacing w:before="2" w:line="235" w:lineRule="auto"/>
              <w:ind w:right="-99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i przegląd roślin okrytonasiennych</w:t>
            </w:r>
          </w:p>
          <w:p w:rsidR="00AD2A00" w:rsidRPr="00AD2A00" w:rsidRDefault="00AD2A00" w:rsidP="00AD2A00">
            <w:pPr>
              <w:spacing w:before="70" w:line="235" w:lineRule="auto"/>
              <w:rPr>
                <w:rFonts w:ascii="Calibri" w:eastAsia="Humanst521EU-Normal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wymienia znaczenie roślin okrytonasiennych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w przyrodzie</w:t>
            </w:r>
          </w:p>
          <w:p w:rsidR="00AD2A00" w:rsidRPr="00AD2A00" w:rsidRDefault="00AD2A00" w:rsidP="00AD2A0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z pomocą nauczyciela korzysta z klucza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br/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podaje przykłady znaczenia roślin okrytonasiennych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dla człowieka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z niewielką pomocą nauczyciela korzysta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 xml:space="preserve">z klucza do oznaczania organizmów żyjących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w najbliższej okolicy</w:t>
            </w:r>
          </w:p>
          <w:p w:rsidR="00AD2A00" w:rsidRPr="00AD2A00" w:rsidRDefault="00AD2A00" w:rsidP="00AD2A00">
            <w:pPr>
              <w:tabs>
                <w:tab w:val="left" w:pos="227"/>
              </w:tabs>
              <w:spacing w:before="70" w:line="235" w:lineRule="auto"/>
              <w:ind w:right="279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ocenia znaczenie roślin okrytonasiennych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w przyrodzie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na ilustracji pięć gatunków roślin okrytonasiennych występujących w</w:t>
            </w:r>
            <w:r w:rsidRPr="00AD2A00">
              <w:rPr>
                <w:rFonts w:ascii="Calibri" w:eastAsia="Humanst521EU-Normal" w:hAnsi="Calibri" w:cs="Calibr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Polsce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korzysta z prostego klucza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ocenia znaczenie roślin okrytonasiennych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Calibri" w:eastAsia="Humanst521EU-Normal" w:hAnsi="Calibri" w:cs="Calibri"/>
                <w:sz w:val="17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</w:rPr>
              <w:t>dla człowieka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na ilustracji dziesięć gatunków roślin okrytonasiennych występujących w</w:t>
            </w:r>
            <w:r w:rsidRPr="00AD2A00">
              <w:rPr>
                <w:rFonts w:ascii="Calibri" w:eastAsia="Humanst521EU-Normal" w:hAnsi="Calibri" w:cs="Calibr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Polsce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sprawnie korzysta</w:t>
            </w:r>
            <w:r w:rsidRPr="00AD2A00">
              <w:rPr>
                <w:rFonts w:ascii="Calibri" w:eastAsia="Humanst521EU-Normal" w:hAnsi="Calibri" w:cs="Calibri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z prostego klucza do oznaczania organizmów żyjących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Calibri" w:eastAsia="Humanst521EU-Normal" w:hAnsi="Calibri" w:cs="Calibri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rozpoznaje na ilustracjach dwanaście gatunków roślin okrytonasiennych występujących w</w:t>
            </w:r>
            <w:r w:rsidRPr="00AD2A00">
              <w:rPr>
                <w:rFonts w:ascii="Calibri" w:eastAsia="Humanst521EU-Normal" w:hAnsi="Calibri" w:cs="Calibri"/>
                <w:color w:val="231F20"/>
                <w:spacing w:val="-3"/>
                <w:sz w:val="17"/>
                <w:lang w:val="pl-PL"/>
              </w:rPr>
              <w:t xml:space="preserve">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>Polsce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</w:pP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t xml:space="preserve">na dowolnych przykładach wykazuje różnorodność roślin okrytonasiennych </w:t>
            </w:r>
            <w:r w:rsidRPr="00AD2A00">
              <w:rPr>
                <w:rFonts w:ascii="Calibri" w:eastAsia="Humanst521EU-Normal" w:hAnsi="Calibri" w:cs="Calibri"/>
                <w:color w:val="231F20"/>
                <w:sz w:val="17"/>
                <w:lang w:val="pl-PL"/>
              </w:rPr>
              <w:br/>
              <w:t>i ich znaczenie żywego okazu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Calibri" w:eastAsia="Humanst521EU-Normal" w:hAnsi="Calibri" w:cs="Calibri"/>
          <w:sz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Humanst521EU" w:eastAsia="Humanst521EU-Normal" w:hAnsi="Humanst521EU" w:cs="Humanst521EU-Normal"/>
          <w:b/>
          <w:color w:val="231F20"/>
          <w:sz w:val="28"/>
          <w:shd w:val="clear" w:color="auto" w:fill="FFFFFF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Humanst521EU" w:eastAsia="Humanst521EU-Normal" w:hAnsi="Humanst521EU" w:cs="Humanst521EU-Normal"/>
          <w:b/>
          <w:color w:val="231F20"/>
          <w:sz w:val="28"/>
          <w:shd w:val="clear" w:color="auto" w:fill="FFFFFF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Humanst521EU" w:eastAsia="Humanst521EU-Normal" w:hAnsi="Humanst521EU" w:cs="Humanst521EU-Normal"/>
          <w:b/>
          <w:color w:val="231F20"/>
          <w:sz w:val="28"/>
          <w:shd w:val="clear" w:color="auto" w:fill="FFFFFF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Humanst521EU" w:eastAsia="Humanst521EU-Normal" w:hAnsi="Humanst521EU" w:cs="Humanst521EU-Normal"/>
          <w:b/>
          <w:color w:val="231F20"/>
          <w:sz w:val="28"/>
          <w:shd w:val="clear" w:color="auto" w:fill="FFFFFF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Humanst521EU" w:eastAsia="Humanst521EU-Normal" w:hAnsi="Humanst521EU" w:cs="Humanst521EU-Normal"/>
          <w:b/>
          <w:sz w:val="28"/>
        </w:rPr>
      </w:pPr>
      <w:r w:rsidRPr="00AD2A00">
        <w:rPr>
          <w:rFonts w:ascii="Humanst521EU-Normal" w:eastAsia="Humanst521EU-Normal" w:hAnsi="Humanst521EU-Normal" w:cs="Humanst521EU-Norm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A0BF" wp14:editId="4263AF1B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A00" w:rsidRDefault="00AD2A00" w:rsidP="00AD2A00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0A0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AD2A00" w:rsidRDefault="00AD2A00" w:rsidP="00AD2A00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2A00">
        <w:rPr>
          <w:rFonts w:ascii="Humanst521EU" w:eastAsia="Humanst521EU-Normal" w:hAnsi="Humanst521EU" w:cs="Humanst521EU-Normal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AD2A00">
        <w:rPr>
          <w:rFonts w:ascii="Humanst521EU" w:eastAsia="Humanst521EU-Normal" w:hAnsi="Humanst521EU" w:cs="Humanst521EU-Normal"/>
          <w:b/>
          <w:color w:val="231F20"/>
          <w:sz w:val="28"/>
          <w:shd w:val="clear" w:color="auto" w:fill="FFFFFF"/>
        </w:rPr>
        <w:br/>
        <w:t xml:space="preserve">na </w:t>
      </w:r>
      <w:r w:rsidRPr="00AD2A00">
        <w:rPr>
          <w:rFonts w:ascii="Humanst521EU-BoldItalic" w:eastAsia="Humanst521EU-Normal" w:hAnsi="Humanst521EU-BoldItalic" w:cs="Humanst521EU-Normal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AD2A00">
        <w:rPr>
          <w:rFonts w:ascii="Humanst521EU" w:eastAsia="Humanst521EU-Normal" w:hAnsi="Humanst521EU" w:cs="Humanst521EU-Normal"/>
          <w:b/>
          <w:color w:val="231F20"/>
          <w:sz w:val="28"/>
          <w:shd w:val="clear" w:color="auto" w:fill="FFFFFF"/>
        </w:rPr>
        <w:t>autorstwa Anny Zdziennickiej</w:t>
      </w:r>
    </w:p>
    <w:p w:rsidR="00AD2A00" w:rsidRPr="00AD2A00" w:rsidRDefault="00AD2A00" w:rsidP="00AD2A00">
      <w:pPr>
        <w:widowControl w:val="0"/>
        <w:autoSpaceDE w:val="0"/>
        <w:autoSpaceDN w:val="0"/>
        <w:spacing w:after="1" w:line="240" w:lineRule="auto"/>
        <w:rPr>
          <w:rFonts w:ascii="Humanst521EU" w:eastAsia="Swis721BlkCnEU-Italic" w:hAnsi="Swis721BlkCnEU-Italic" w:cs="Swis721BlkCnEU-Italic"/>
          <w:b/>
          <w:sz w:val="16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2"/>
              <w:rPr>
                <w:rFonts w:ascii="Humanst521EU" w:eastAsia="Humanst521EU-Normal" w:hAnsi="Humanst521EU-Normal" w:cs="Humanst521EU-Normal"/>
                <w:b/>
                <w:sz w:val="24"/>
                <w:lang w:val="pl-PL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2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89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8"/>
              </w:numPr>
              <w:tabs>
                <w:tab w:val="left" w:pos="222"/>
              </w:tabs>
              <w:spacing w:before="2" w:line="235" w:lineRule="auto"/>
              <w:ind w:right="333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określa przedmiot badań biologii jako nauki</w:t>
            </w:r>
          </w:p>
          <w:p w:rsidR="00AD2A00" w:rsidRPr="00AD2A00" w:rsidRDefault="00AD2A00" w:rsidP="00AD2A00">
            <w:pPr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6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 dziedzin biologii</w:t>
            </w:r>
          </w:p>
          <w:p w:rsidR="00AD2A00" w:rsidRPr="00AD2A00" w:rsidRDefault="00AD2A00" w:rsidP="00AD2A00">
            <w:pPr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167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wymienia dziedziny biologii zajmujące się budową                                        i funkcjonowaniem człowieka</w:t>
            </w:r>
          </w:p>
          <w:p w:rsidR="00AD2A00" w:rsidRPr="00AD2A00" w:rsidRDefault="00AD2A00" w:rsidP="00AD2A00">
            <w:pPr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38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7"/>
              </w:numPr>
              <w:tabs>
                <w:tab w:val="left" w:pos="222"/>
              </w:tabs>
              <w:spacing w:before="2" w:line="235" w:lineRule="auto"/>
              <w:ind w:right="22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korzysta                                       z poszczególnych źródeł wiedzy</w:t>
            </w:r>
          </w:p>
          <w:p w:rsidR="00AD2A00" w:rsidRPr="00AD2A00" w:rsidRDefault="00AD2A00" w:rsidP="00AD2A00">
            <w:pPr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1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6"/>
              </w:numPr>
              <w:tabs>
                <w:tab w:val="left" w:pos="222"/>
              </w:tabs>
              <w:spacing w:before="2" w:line="235" w:lineRule="auto"/>
              <w:ind w:right="54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posługuje się właściwymi źródłami wiedzy biologicznej podczas rozwiązywania problemów</w:t>
            </w:r>
          </w:p>
          <w:p w:rsidR="00AD2A00" w:rsidRPr="00AD2A00" w:rsidRDefault="00AD2A00" w:rsidP="00AD2A00">
            <w:pPr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227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85"/>
              </w:numPr>
              <w:tabs>
                <w:tab w:val="left" w:pos="222"/>
              </w:tabs>
              <w:spacing w:before="2" w:line="235" w:lineRule="auto"/>
              <w:ind w:right="38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wybrane dziedziny biologii</w:t>
            </w:r>
          </w:p>
          <w:p w:rsidR="00AD2A00" w:rsidRPr="00AD2A00" w:rsidRDefault="00AD2A00" w:rsidP="00AD2A00">
            <w:pPr>
              <w:numPr>
                <w:ilvl w:val="0"/>
                <w:numId w:val="85"/>
              </w:numPr>
              <w:tabs>
                <w:tab w:val="left" w:pos="222"/>
              </w:tabs>
              <w:spacing w:line="235" w:lineRule="auto"/>
              <w:ind w:right="187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2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Uczeń:</w:t>
            </w:r>
          </w:p>
          <w:p w:rsidR="00AD2A00" w:rsidRPr="00AD2A00" w:rsidRDefault="00AD2A00" w:rsidP="00AD2A00">
            <w:pPr>
              <w:numPr>
                <w:ilvl w:val="0"/>
                <w:numId w:val="257"/>
              </w:numPr>
              <w:tabs>
                <w:tab w:val="left" w:pos="222"/>
              </w:tabs>
              <w:spacing w:before="2" w:line="235" w:lineRule="auto"/>
              <w:ind w:right="49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                                     i krytycznie analizuje informacje</w:t>
            </w:r>
          </w:p>
          <w:p w:rsidR="00AD2A00" w:rsidRPr="00AD2A00" w:rsidRDefault="00AD2A00" w:rsidP="00AD2A00">
            <w:pPr>
              <w:spacing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różnych źródeł dotyczące różnych dziedzin biologii</w:t>
            </w:r>
          </w:p>
        </w:tc>
      </w:tr>
      <w:tr w:rsidR="00AD2A00" w:rsidRPr="00AD2A00" w:rsidTr="00887592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wskazuje komórkę jako podstawową jednostkę organizacji życia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0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wymienia elementy budowy komórek: roślinnej, zwierzęcej, grzybowej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bakteryjnej</w:t>
            </w:r>
          </w:p>
          <w:p w:rsidR="00AD2A00" w:rsidRPr="00AD2A00" w:rsidRDefault="00AD2A00" w:rsidP="00AD2A00">
            <w:pPr>
              <w:numPr>
                <w:ilvl w:val="0"/>
                <w:numId w:val="84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6"/>
              </w:numPr>
              <w:tabs>
                <w:tab w:val="left" w:pos="222"/>
              </w:tabs>
              <w:spacing w:before="61" w:line="235" w:lineRule="auto"/>
              <w:ind w:right="36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funkcje poszczególnych struktur komórkowych</w:t>
            </w:r>
          </w:p>
          <w:p w:rsidR="00AD2A00" w:rsidRPr="00AD2A00" w:rsidRDefault="00AD2A00" w:rsidP="00AD2A00">
            <w:pPr>
              <w:numPr>
                <w:ilvl w:val="0"/>
                <w:numId w:val="256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posługuje się mikroskopem</w:t>
            </w:r>
          </w:p>
          <w:p w:rsidR="00AD2A00" w:rsidRPr="00AD2A00" w:rsidRDefault="00AD2A00" w:rsidP="00AD2A00">
            <w:pPr>
              <w:numPr>
                <w:ilvl w:val="0"/>
                <w:numId w:val="256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pomocą nauczyciela wykonuje proste preparaty mikroskopowe</w:t>
            </w:r>
          </w:p>
          <w:p w:rsidR="00AD2A00" w:rsidRPr="00AD2A00" w:rsidRDefault="00AD2A00" w:rsidP="00AD2A00">
            <w:pPr>
              <w:numPr>
                <w:ilvl w:val="0"/>
                <w:numId w:val="256"/>
              </w:numPr>
              <w:tabs>
                <w:tab w:val="left" w:pos="222"/>
              </w:tabs>
              <w:spacing w:line="235" w:lineRule="auto"/>
              <w:ind w:right="245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5"/>
              </w:numPr>
              <w:tabs>
                <w:tab w:val="left" w:pos="221"/>
              </w:tabs>
              <w:spacing w:before="61" w:line="235" w:lineRule="auto"/>
              <w:ind w:right="8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odróżnia pod mikroskopem, na schemacie, zdjęciu</w:t>
            </w:r>
          </w:p>
          <w:p w:rsidR="00AD2A00" w:rsidRPr="00AD2A00" w:rsidRDefault="00AD2A00" w:rsidP="00AD2A00">
            <w:pPr>
              <w:spacing w:line="235" w:lineRule="auto"/>
              <w:ind w:right="435"/>
              <w:jc w:val="both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lub na podstawie opisu poszczególne elementy budowy komórki</w:t>
            </w:r>
          </w:p>
          <w:p w:rsidR="00AD2A00" w:rsidRPr="00AD2A00" w:rsidRDefault="00AD2A00" w:rsidP="00AD2A00">
            <w:pPr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4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wykonuje proste preparaty mikroskopowe</w:t>
            </w:r>
          </w:p>
          <w:p w:rsidR="00AD2A00" w:rsidRPr="00AD2A00" w:rsidRDefault="00AD2A00" w:rsidP="00AD2A00">
            <w:pPr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13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niewielką pomocą nauczyciela rysuje obraz widziany pod mikroskopem</w:t>
            </w:r>
          </w:p>
          <w:p w:rsidR="00AD2A00" w:rsidRPr="00AD2A00" w:rsidRDefault="00AD2A00" w:rsidP="00AD2A00">
            <w:pPr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1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rolę poszczególnych elementów komórki</w:t>
            </w:r>
          </w:p>
          <w:p w:rsidR="00AD2A00" w:rsidRPr="00AD2A00" w:rsidRDefault="00AD2A00" w:rsidP="00AD2A00">
            <w:pPr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8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4"/>
              </w:numPr>
              <w:tabs>
                <w:tab w:val="left" w:pos="221"/>
              </w:tabs>
              <w:spacing w:before="61" w:line="235" w:lineRule="auto"/>
              <w:ind w:right="282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omawia budowę                          i funkcje struktur komórkowych</w:t>
            </w:r>
          </w:p>
          <w:p w:rsidR="00AD2A00" w:rsidRPr="00AD2A00" w:rsidRDefault="00AD2A00" w:rsidP="00AD2A00">
            <w:pPr>
              <w:numPr>
                <w:ilvl w:val="0"/>
                <w:numId w:val="254"/>
              </w:numPr>
              <w:tabs>
                <w:tab w:val="left" w:pos="221"/>
              </w:tabs>
              <w:spacing w:line="235" w:lineRule="auto"/>
              <w:ind w:right="36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analizuje różnice między poszczególnymi typami komórek</w:t>
            </w:r>
          </w:p>
          <w:p w:rsidR="00AD2A00" w:rsidRPr="00AD2A00" w:rsidRDefault="00AD2A00" w:rsidP="00AD2A00">
            <w:pPr>
              <w:numPr>
                <w:ilvl w:val="0"/>
                <w:numId w:val="254"/>
              </w:numPr>
              <w:tabs>
                <w:tab w:val="left" w:pos="221"/>
              </w:tabs>
              <w:spacing w:line="235" w:lineRule="auto"/>
              <w:ind w:right="20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wyciąga wnioski dotyczące komórkowej budowy organizmów                 na podstawie obserwacji preparatów</w:t>
            </w:r>
          </w:p>
          <w:p w:rsidR="00AD2A00" w:rsidRPr="00AD2A00" w:rsidRDefault="00AD2A00" w:rsidP="00AD2A00">
            <w:pPr>
              <w:numPr>
                <w:ilvl w:val="0"/>
                <w:numId w:val="254"/>
              </w:numPr>
              <w:tabs>
                <w:tab w:val="left" w:pos="221"/>
              </w:tabs>
              <w:spacing w:line="235" w:lineRule="auto"/>
              <w:ind w:right="40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wykonuje preparaty mikroskopowe, ustawia ostrość obrazu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za pomocą śrub:</w:t>
            </w:r>
          </w:p>
          <w:p w:rsidR="00AD2A00" w:rsidRPr="00AD2A00" w:rsidRDefault="00AD2A00" w:rsidP="00AD2A00">
            <w:pPr>
              <w:spacing w:before="3" w:line="235" w:lineRule="auto"/>
              <w:ind w:right="11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50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wykonuje przestrzenny model komórki z dowolnego materiału</w:t>
            </w:r>
          </w:p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36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analizuje różnice między poszczególnymi typami komórek oraz wykazuje związek ich budowy z pełnioną funkcją</w:t>
            </w:r>
          </w:p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1"/>
              </w:tabs>
              <w:spacing w:before="3" w:line="235" w:lineRule="auto"/>
              <w:ind w:right="2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wykonuje preparaty mikroskopowe</w:t>
            </w:r>
          </w:p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1"/>
              </w:tabs>
              <w:spacing w:before="1" w:line="235" w:lineRule="auto"/>
              <w:ind w:right="4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sprawnie posługuje się mikroskopem</w:t>
            </w:r>
          </w:p>
          <w:p w:rsidR="00AD2A00" w:rsidRPr="00AD2A00" w:rsidRDefault="00AD2A00" w:rsidP="00AD2A00">
            <w:pPr>
              <w:numPr>
                <w:ilvl w:val="0"/>
                <w:numId w:val="83"/>
              </w:numPr>
              <w:tabs>
                <w:tab w:val="left" w:pos="221"/>
              </w:tabs>
              <w:spacing w:before="1" w:line="235" w:lineRule="auto"/>
              <w:ind w:right="13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dokładnie rysuje obraz widziany pod mikroskopem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 w:rsidSect="00187DC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  <w:lang w:val="pl-PL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41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wskazuje komórkę jako podstawowy element budowy ciała człowieka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czym jest tkanka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2"/>
              </w:tabs>
              <w:spacing w:before="3" w:line="235" w:lineRule="auto"/>
              <w:ind w:right="1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podstawowe rodzaje tkanek zwierzęcych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czym jest narząd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układy narządów człowieka</w:t>
            </w:r>
          </w:p>
          <w:p w:rsidR="00AD2A00" w:rsidRPr="00AD2A00" w:rsidRDefault="00AD2A00" w:rsidP="00AD2A00">
            <w:pPr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7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3"/>
              </w:numPr>
              <w:tabs>
                <w:tab w:val="left" w:pos="222"/>
              </w:tabs>
              <w:spacing w:before="61" w:line="235" w:lineRule="auto"/>
              <w:ind w:right="427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określa najważniejsze funkcje poszczególnych tkanek zwierzęcych</w:t>
            </w:r>
          </w:p>
          <w:p w:rsidR="00AD2A00" w:rsidRPr="00AD2A00" w:rsidRDefault="00AD2A00" w:rsidP="00AD2A00">
            <w:pPr>
              <w:numPr>
                <w:ilvl w:val="0"/>
                <w:numId w:val="253"/>
              </w:numPr>
              <w:tabs>
                <w:tab w:val="left" w:pos="222"/>
              </w:tabs>
              <w:spacing w:line="235" w:lineRule="auto"/>
              <w:ind w:right="214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podaje rozmieszczenie przykładowych tkanek zwierzęcych w organizmie</w:t>
            </w:r>
          </w:p>
          <w:p w:rsidR="00AD2A00" w:rsidRPr="00AD2A00" w:rsidRDefault="00AD2A00" w:rsidP="00AD2A00">
            <w:pPr>
              <w:numPr>
                <w:ilvl w:val="0"/>
                <w:numId w:val="253"/>
              </w:numPr>
              <w:tabs>
                <w:tab w:val="left" w:pos="222"/>
              </w:tabs>
              <w:spacing w:line="235" w:lineRule="auto"/>
              <w:ind w:right="88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2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budowę poszczególnych tkanek zwierzęcych</w:t>
            </w:r>
          </w:p>
          <w:p w:rsidR="00AD2A00" w:rsidRPr="00AD2A00" w:rsidRDefault="00AD2A00" w:rsidP="00AD2A00">
            <w:pPr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390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rysuje schemat komórki nerwowej i opisuje poszczególne elementy jej budowy</w:t>
            </w:r>
          </w:p>
          <w:p w:rsidR="00AD2A00" w:rsidRPr="00AD2A00" w:rsidRDefault="00AD2A00" w:rsidP="00AD2A00">
            <w:pPr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96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pod mikroskopem</w:t>
            </w:r>
          </w:p>
          <w:p w:rsidR="00AD2A00" w:rsidRPr="00AD2A00" w:rsidRDefault="00AD2A00" w:rsidP="00AD2A00">
            <w:pPr>
              <w:spacing w:line="235" w:lineRule="auto"/>
              <w:ind w:right="45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lub na ilustracji rodzaje tkanek zwierzęcych</w:t>
            </w:r>
          </w:p>
          <w:p w:rsidR="00AD2A00" w:rsidRPr="00AD2A00" w:rsidRDefault="00AD2A00" w:rsidP="00AD2A00">
            <w:pPr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330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1"/>
              </w:numPr>
              <w:tabs>
                <w:tab w:val="left" w:pos="222"/>
              </w:tabs>
              <w:spacing w:before="61" w:line="235" w:lineRule="auto"/>
              <w:ind w:right="5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rodzaje tkanki nabłonkowej</w:t>
            </w:r>
          </w:p>
          <w:p w:rsidR="00AD2A00" w:rsidRPr="00AD2A00" w:rsidRDefault="00AD2A00" w:rsidP="00AD2A00">
            <w:pPr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148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charakteryzuje rolę poszczególnych składników morfotycznych krwi</w:t>
            </w:r>
          </w:p>
          <w:p w:rsidR="00AD2A00" w:rsidRPr="00AD2A00" w:rsidRDefault="00AD2A00" w:rsidP="00AD2A00">
            <w:pPr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59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hierarchiczną budowę organizmu człowieka</w:t>
            </w:r>
          </w:p>
          <w:p w:rsidR="00AD2A00" w:rsidRPr="00AD2A00" w:rsidRDefault="00AD2A00" w:rsidP="00AD2A00">
            <w:pPr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293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przyporządkowuje tkanki do narządów i układów narządów</w:t>
            </w:r>
          </w:p>
          <w:p w:rsidR="00AD2A00" w:rsidRPr="00AD2A00" w:rsidRDefault="00AD2A00" w:rsidP="00AD2A00">
            <w:pPr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49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0"/>
              </w:numPr>
              <w:tabs>
                <w:tab w:val="left" w:pos="222"/>
              </w:tabs>
              <w:spacing w:before="61" w:line="235" w:lineRule="auto"/>
              <w:ind w:right="322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analizuje związek między budową                         a funkcją poszczególnych tkanek zwierzęcych</w:t>
            </w:r>
          </w:p>
          <w:p w:rsidR="00AD2A00" w:rsidRPr="00AD2A00" w:rsidRDefault="00AD2A00" w:rsidP="00AD2A00">
            <w:pPr>
              <w:numPr>
                <w:ilvl w:val="0"/>
                <w:numId w:val="250"/>
              </w:numPr>
              <w:tabs>
                <w:tab w:val="left" w:pos="222"/>
              </w:tabs>
              <w:spacing w:line="235" w:lineRule="auto"/>
              <w:ind w:right="162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wykazuje zależność między poszczególnymi układami narządów</w:t>
            </w:r>
          </w:p>
          <w:p w:rsidR="00AD2A00" w:rsidRPr="00AD2A00" w:rsidRDefault="00AD2A00" w:rsidP="00AD2A00">
            <w:pPr>
              <w:numPr>
                <w:ilvl w:val="0"/>
                <w:numId w:val="250"/>
              </w:numPr>
              <w:tabs>
                <w:tab w:val="left" w:pos="222"/>
              </w:tabs>
              <w:spacing w:line="235" w:lineRule="auto"/>
              <w:ind w:right="38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tworzy mapę pojęciową ilustrującą hierarchiczną budowę organizmu człowieka</w:t>
            </w:r>
          </w:p>
        </w:tc>
      </w:tr>
      <w:tr w:rsidR="00AD2A00" w:rsidRPr="00AD2A00" w:rsidTr="00887592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  <w:lang w:val="pl-PL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warstwy skóry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2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podstawowe funkcje skóry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wytwory naskórka</w:t>
            </w:r>
          </w:p>
          <w:p w:rsidR="00AD2A00" w:rsidRPr="00AD2A00" w:rsidRDefault="00AD2A00" w:rsidP="00AD2A00">
            <w:pPr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15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9"/>
              </w:numPr>
              <w:tabs>
                <w:tab w:val="left" w:pos="222"/>
              </w:tabs>
              <w:spacing w:before="61" w:line="235" w:lineRule="auto"/>
              <w:ind w:right="545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omawia funkcje skóry i warstwy podskórnej</w:t>
            </w:r>
          </w:p>
          <w:p w:rsidR="00AD2A00" w:rsidRPr="00AD2A00" w:rsidRDefault="00AD2A00" w:rsidP="00AD2A00">
            <w:pPr>
              <w:numPr>
                <w:ilvl w:val="0"/>
                <w:numId w:val="249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rozpoznaje na ilustracji lub schemacie warstwy skóry</w:t>
            </w:r>
          </w:p>
          <w:p w:rsidR="00AD2A00" w:rsidRPr="00AD2A00" w:rsidRDefault="00AD2A00" w:rsidP="00AD2A00">
            <w:pPr>
              <w:numPr>
                <w:ilvl w:val="0"/>
                <w:numId w:val="249"/>
              </w:numPr>
              <w:tabs>
                <w:tab w:val="left" w:pos="222"/>
              </w:tabs>
              <w:spacing w:line="235" w:lineRule="auto"/>
              <w:ind w:right="28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8"/>
              </w:numPr>
              <w:tabs>
                <w:tab w:val="left" w:pos="222"/>
              </w:tabs>
              <w:spacing w:before="61" w:line="235" w:lineRule="auto"/>
              <w:ind w:right="84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wykazuje na konkretnych przykładach związek między budową a funkcjami skóry</w:t>
            </w:r>
          </w:p>
          <w:p w:rsidR="00AD2A00" w:rsidRPr="00AD2A00" w:rsidRDefault="00AD2A00" w:rsidP="00AD2A00">
            <w:pPr>
              <w:numPr>
                <w:ilvl w:val="0"/>
                <w:numId w:val="248"/>
              </w:numPr>
              <w:tabs>
                <w:tab w:val="left" w:pos="222"/>
              </w:tabs>
              <w:spacing w:line="235" w:lineRule="auto"/>
              <w:ind w:right="16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funkcje poszczególnych wytworów naskórka</w:t>
            </w:r>
          </w:p>
          <w:p w:rsidR="00AD2A00" w:rsidRPr="00AD2A00" w:rsidRDefault="00AD2A00" w:rsidP="00AD2A00">
            <w:pPr>
              <w:numPr>
                <w:ilvl w:val="0"/>
                <w:numId w:val="248"/>
              </w:numPr>
              <w:tabs>
                <w:tab w:val="left" w:pos="222"/>
              </w:tabs>
              <w:spacing w:line="235" w:lineRule="auto"/>
              <w:ind w:right="307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7"/>
              </w:numPr>
              <w:tabs>
                <w:tab w:val="left" w:pos="222"/>
              </w:tabs>
              <w:spacing w:before="61" w:line="235" w:lineRule="auto"/>
              <w:ind w:right="307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6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wyszukuje odpowiednie informacje i planuje doświadczenie wykazujące, że skóra jest narządem zmysłu</w:t>
            </w:r>
          </w:p>
        </w:tc>
      </w:tr>
      <w:tr w:rsidR="00AD2A00" w:rsidRPr="00AD2A00" w:rsidTr="00887592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skóry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77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 dolegliwości skóry</w:t>
            </w:r>
          </w:p>
          <w:p w:rsidR="00AD2A00" w:rsidRPr="00AD2A00" w:rsidRDefault="00AD2A00" w:rsidP="00AD2A00">
            <w:pPr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25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5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stan zdrowej skóry</w:t>
            </w:r>
          </w:p>
          <w:p w:rsidR="00AD2A00" w:rsidRPr="00AD2A00" w:rsidRDefault="00AD2A00" w:rsidP="00AD2A00">
            <w:pPr>
              <w:numPr>
                <w:ilvl w:val="0"/>
                <w:numId w:val="245"/>
              </w:numPr>
              <w:tabs>
                <w:tab w:val="left" w:pos="222"/>
              </w:tabs>
              <w:spacing w:before="2" w:line="235" w:lineRule="auto"/>
              <w:ind w:right="26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wskazuje konieczność dbania o dobry stan skóry</w:t>
            </w:r>
          </w:p>
          <w:p w:rsidR="00AD2A00" w:rsidRPr="00AD2A00" w:rsidRDefault="00AD2A00" w:rsidP="00AD2A00">
            <w:pPr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12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przyczyny grzybic skóry</w:t>
            </w:r>
          </w:p>
          <w:p w:rsidR="00AD2A00" w:rsidRPr="00AD2A00" w:rsidRDefault="00AD2A00" w:rsidP="00AD2A00">
            <w:pPr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39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metody zapobiegania grzybicom skóry</w:t>
            </w:r>
          </w:p>
          <w:p w:rsidR="00AD2A00" w:rsidRPr="00AD2A00" w:rsidRDefault="00AD2A00" w:rsidP="00AD2A00">
            <w:pPr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18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klasyfikuje rodzaje oparzeń i odmrożeń skóry</w:t>
            </w:r>
          </w:p>
          <w:p w:rsidR="00AD2A00" w:rsidRPr="00AD2A00" w:rsidRDefault="00AD2A00" w:rsidP="00AD2A00">
            <w:pPr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2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udzielania pierwszej pomocy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4"/>
              </w:numPr>
              <w:tabs>
                <w:tab w:val="left" w:pos="221"/>
              </w:tabs>
              <w:spacing w:before="61" w:line="235" w:lineRule="auto"/>
              <w:ind w:right="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objawy dolegliwości skóry</w:t>
            </w:r>
          </w:p>
          <w:p w:rsidR="00AD2A00" w:rsidRPr="00AD2A00" w:rsidRDefault="00AD2A00" w:rsidP="00AD2A00">
            <w:pPr>
              <w:numPr>
                <w:ilvl w:val="0"/>
                <w:numId w:val="244"/>
              </w:numPr>
              <w:tabs>
                <w:tab w:val="left" w:pos="221"/>
              </w:tabs>
              <w:spacing w:line="235" w:lineRule="auto"/>
              <w:ind w:right="3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czym                       są alergie skórne</w:t>
            </w:r>
          </w:p>
          <w:p w:rsidR="00AD2A00" w:rsidRPr="00AD2A00" w:rsidRDefault="00AD2A00" w:rsidP="00AD2A00">
            <w:pPr>
              <w:numPr>
                <w:ilvl w:val="0"/>
                <w:numId w:val="244"/>
              </w:numPr>
              <w:tabs>
                <w:tab w:val="left" w:pos="221"/>
              </w:tabs>
              <w:spacing w:line="235" w:lineRule="auto"/>
              <w:ind w:right="94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wyjaśnia zależność między ekspozycją skóry na silne nasłonecznienie a rozwojem czerniaka</w:t>
            </w:r>
          </w:p>
          <w:p w:rsidR="00AD2A00" w:rsidRPr="00AD2A00" w:rsidRDefault="00AD2A00" w:rsidP="00AD2A00">
            <w:pPr>
              <w:numPr>
                <w:ilvl w:val="0"/>
                <w:numId w:val="244"/>
              </w:numPr>
              <w:tabs>
                <w:tab w:val="left" w:pos="221"/>
              </w:tabs>
              <w:spacing w:line="235" w:lineRule="auto"/>
              <w:ind w:right="4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konsultacji lekarskiej</w:t>
            </w:r>
          </w:p>
          <w:p w:rsidR="00AD2A00" w:rsidRPr="00AD2A00" w:rsidRDefault="00AD2A00" w:rsidP="00AD2A00">
            <w:pPr>
              <w:spacing w:line="235" w:lineRule="auto"/>
              <w:ind w:right="132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1"/>
              </w:tabs>
              <w:spacing w:before="61" w:line="235" w:lineRule="auto"/>
              <w:ind w:right="430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ocenia wpływ promieni słonecznych na skórę</w:t>
            </w:r>
          </w:p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informacje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 środkach kosmetycznych</w:t>
            </w:r>
          </w:p>
          <w:p w:rsidR="00AD2A00" w:rsidRPr="00AD2A00" w:rsidRDefault="00AD2A00" w:rsidP="00AD2A00">
            <w:pPr>
              <w:spacing w:before="2" w:line="235" w:lineRule="auto"/>
              <w:ind w:right="32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filtrem UV przeznaczonych dla młodzieży</w:t>
            </w:r>
          </w:p>
          <w:p w:rsidR="00AD2A00" w:rsidRPr="00AD2A00" w:rsidRDefault="00AD2A00" w:rsidP="00AD2A00">
            <w:pPr>
              <w:numPr>
                <w:ilvl w:val="0"/>
                <w:numId w:val="79"/>
              </w:numPr>
              <w:tabs>
                <w:tab w:val="left" w:pos="221"/>
              </w:tabs>
              <w:spacing w:line="235" w:lineRule="auto"/>
              <w:ind w:right="68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3"/>
              </w:numPr>
              <w:tabs>
                <w:tab w:val="left" w:pos="221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przygotowuje pytania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przeprowadza wywiad</w:t>
            </w:r>
          </w:p>
          <w:p w:rsidR="00AD2A00" w:rsidRPr="00AD2A00" w:rsidRDefault="00AD2A00" w:rsidP="00AD2A00">
            <w:pPr>
              <w:spacing w:before="2" w:line="235" w:lineRule="auto"/>
              <w:ind w:right="175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z lekarzem                                lub pielęgniarką na temat chorób skóry oraz profilaktyki czerniaka                                        i grzybicy</w:t>
            </w:r>
          </w:p>
          <w:p w:rsidR="00AD2A00" w:rsidRPr="00AD2A00" w:rsidRDefault="00AD2A00" w:rsidP="00AD2A00">
            <w:pPr>
              <w:numPr>
                <w:ilvl w:val="0"/>
                <w:numId w:val="243"/>
              </w:numPr>
              <w:tabs>
                <w:tab w:val="left" w:pos="221"/>
              </w:tabs>
              <w:spacing w:line="235" w:lineRule="auto"/>
              <w:ind w:right="248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b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Humanst521EU" w:eastAsia="Swis721BlkCnEU-Italic" w:hAnsi="Swis721BlkCnEU-Italic" w:cs="Swis721BlkCnEU-Italic"/>
          <w:b/>
          <w:sz w:val="24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  <w:lang w:val="pl-PL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32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8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wskazuje części bierną i czynną aparatu ruchu</w:t>
            </w:r>
          </w:p>
          <w:p w:rsidR="00AD2A00" w:rsidRPr="00AD2A00" w:rsidRDefault="00AD2A00" w:rsidP="00AD2A00">
            <w:pPr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237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2"/>
              </w:numPr>
              <w:tabs>
                <w:tab w:val="left" w:pos="222"/>
              </w:tabs>
              <w:spacing w:before="61" w:line="235" w:lineRule="auto"/>
              <w:ind w:right="53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311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wyjaśnia sposób działania części biernej                  i czynnej aparatu ruchu</w:t>
            </w:r>
          </w:p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0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wskazuje na związek budowy kości z ich funkcją w organizmie</w:t>
            </w:r>
          </w:p>
          <w:p w:rsidR="00AD2A00" w:rsidRPr="00AD2A00" w:rsidRDefault="00AD2A00" w:rsidP="00AD2A00">
            <w:pPr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1"/>
              </w:numPr>
              <w:tabs>
                <w:tab w:val="left" w:pos="222"/>
              </w:tabs>
              <w:spacing w:before="61" w:line="235" w:lineRule="auto"/>
              <w:ind w:right="272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0"/>
              </w:numPr>
              <w:tabs>
                <w:tab w:val="left" w:pos="222"/>
              </w:tabs>
              <w:spacing w:before="61" w:line="235" w:lineRule="auto"/>
              <w:ind w:right="316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klasyfikuje podane kości pod względem kształtów</w:t>
            </w:r>
          </w:p>
          <w:p w:rsidR="00AD2A00" w:rsidRPr="00AD2A00" w:rsidRDefault="00AD2A00" w:rsidP="00AD2A00">
            <w:pPr>
              <w:numPr>
                <w:ilvl w:val="0"/>
                <w:numId w:val="240"/>
              </w:numPr>
              <w:tabs>
                <w:tab w:val="left" w:pos="222"/>
              </w:tabs>
              <w:spacing w:line="235" w:lineRule="auto"/>
              <w:ind w:right="369"/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  <w:lang w:val="pl-PL"/>
              </w:rPr>
              <w:t>na przykładzie własnego organizmu wykazuje związek budowy kości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ich funkcją</w:t>
            </w:r>
          </w:p>
        </w:tc>
      </w:tr>
      <w:tr w:rsidR="00AD2A00" w:rsidRPr="00AD2A00" w:rsidTr="00887592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5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6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elementy szkieletu osiowego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elementy budujące klatkę piersiową</w:t>
            </w:r>
          </w:p>
          <w:p w:rsidR="00AD2A00" w:rsidRPr="00AD2A00" w:rsidRDefault="00AD2A00" w:rsidP="00AD2A00">
            <w:pPr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9"/>
              </w:numPr>
              <w:tabs>
                <w:tab w:val="left" w:pos="222"/>
              </w:tabs>
              <w:spacing w:before="61" w:line="235" w:lineRule="auto"/>
              <w:ind w:right="64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modelu lub ilustracji mózgo-                                            i trzewioczaszkę</w:t>
            </w:r>
          </w:p>
          <w:p w:rsidR="00AD2A00" w:rsidRPr="00AD2A00" w:rsidRDefault="00AD2A00" w:rsidP="00AD2A00">
            <w:pPr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7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narządy chronione przez klatkę piersiową</w:t>
            </w:r>
          </w:p>
          <w:p w:rsidR="00AD2A00" w:rsidRPr="00AD2A00" w:rsidRDefault="00AD2A00" w:rsidP="00AD2A00">
            <w:pPr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1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8"/>
              </w:numPr>
              <w:tabs>
                <w:tab w:val="left" w:pos="221"/>
              </w:tabs>
              <w:spacing w:before="61" w:line="235" w:lineRule="auto"/>
              <w:ind w:right="33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kości budujące szkielet osiowy</w:t>
            </w:r>
          </w:p>
          <w:p w:rsidR="00AD2A00" w:rsidRPr="00AD2A00" w:rsidRDefault="00AD2A00" w:rsidP="00AD2A00">
            <w:pPr>
              <w:numPr>
                <w:ilvl w:val="0"/>
                <w:numId w:val="238"/>
              </w:numPr>
              <w:tabs>
                <w:tab w:val="left" w:pos="221"/>
              </w:tabs>
              <w:spacing w:line="235" w:lineRule="auto"/>
              <w:ind w:right="4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funkcje szkieletu osiowego</w:t>
            </w:r>
          </w:p>
          <w:p w:rsidR="00AD2A00" w:rsidRPr="00AD2A00" w:rsidRDefault="00AD2A00" w:rsidP="00AD2A00">
            <w:pPr>
              <w:numPr>
                <w:ilvl w:val="0"/>
                <w:numId w:val="238"/>
              </w:numPr>
              <w:tabs>
                <w:tab w:val="left" w:pos="221"/>
              </w:tabs>
              <w:spacing w:line="235" w:lineRule="auto"/>
              <w:ind w:right="2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7"/>
              </w:numPr>
              <w:tabs>
                <w:tab w:val="left" w:pos="221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rolę chrząstek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budowie klatki piersiowej</w:t>
            </w:r>
          </w:p>
          <w:p w:rsidR="00AD2A00" w:rsidRPr="00AD2A00" w:rsidRDefault="00AD2A00" w:rsidP="00AD2A00">
            <w:pPr>
              <w:numPr>
                <w:ilvl w:val="0"/>
                <w:numId w:val="237"/>
              </w:numPr>
              <w:tabs>
                <w:tab w:val="left" w:pos="221"/>
              </w:tabs>
              <w:spacing w:before="2" w:line="235" w:lineRule="auto"/>
              <w:ind w:right="2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budowę poszczególnych odcinków kręgosłupa</w:t>
            </w:r>
          </w:p>
          <w:p w:rsidR="00AD2A00" w:rsidRPr="00AD2A00" w:rsidRDefault="00AD2A00" w:rsidP="00AD2A00">
            <w:pPr>
              <w:numPr>
                <w:ilvl w:val="0"/>
                <w:numId w:val="237"/>
              </w:numPr>
              <w:tabs>
                <w:tab w:val="left" w:pos="221"/>
              </w:tabs>
              <w:spacing w:line="235" w:lineRule="auto"/>
              <w:ind w:right="48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6"/>
              </w:numPr>
              <w:tabs>
                <w:tab w:val="left" w:pos="221"/>
              </w:tabs>
              <w:spacing w:before="61" w:line="235" w:lineRule="auto"/>
              <w:ind w:right="26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związek budowy poszczególnych kręgów kręgosłupa                        z pełnioną przez nie funkcją</w:t>
            </w:r>
          </w:p>
          <w:p w:rsidR="00AD2A00" w:rsidRPr="00AD2A00" w:rsidRDefault="00AD2A00" w:rsidP="00AD2A00">
            <w:pPr>
              <w:numPr>
                <w:ilvl w:val="0"/>
                <w:numId w:val="236"/>
              </w:numPr>
              <w:tabs>
                <w:tab w:val="left" w:pos="221"/>
              </w:tabs>
              <w:spacing w:line="235" w:lineRule="auto"/>
              <w:ind w:right="20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budowy odcinków kręgosłupa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pełnioną przez nie funkcją</w:t>
            </w:r>
          </w:p>
        </w:tc>
      </w:tr>
      <w:tr w:rsidR="00AD2A00" w:rsidRPr="00AD2A00" w:rsidTr="00887592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8. Szkielet kończyn oraz ich obręczy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5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5"/>
              </w:numPr>
              <w:tabs>
                <w:tab w:val="left" w:pos="221"/>
              </w:tabs>
              <w:spacing w:before="61" w:line="235" w:lineRule="auto"/>
              <w:ind w:right="24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modelu                   lub schemacie kości kończyny górnej                           i kończyny dolnej</w:t>
            </w:r>
          </w:p>
          <w:p w:rsidR="00AD2A00" w:rsidRPr="00AD2A00" w:rsidRDefault="00AD2A00" w:rsidP="00AD2A00">
            <w:pPr>
              <w:numPr>
                <w:ilvl w:val="0"/>
                <w:numId w:val="235"/>
              </w:numPr>
              <w:tabs>
                <w:tab w:val="left" w:pos="221"/>
              </w:tabs>
              <w:spacing w:line="235" w:lineRule="auto"/>
              <w:ind w:right="17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połączeń kości</w:t>
            </w:r>
          </w:p>
          <w:p w:rsidR="00AD2A00" w:rsidRPr="00AD2A00" w:rsidRDefault="00AD2A00" w:rsidP="00AD2A00">
            <w:pPr>
              <w:numPr>
                <w:ilvl w:val="0"/>
                <w:numId w:val="235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budowę stawu</w:t>
            </w:r>
          </w:p>
          <w:p w:rsidR="00AD2A00" w:rsidRPr="00AD2A00" w:rsidRDefault="00AD2A00" w:rsidP="00AD2A00">
            <w:pPr>
              <w:numPr>
                <w:ilvl w:val="0"/>
                <w:numId w:val="235"/>
              </w:numPr>
              <w:tabs>
                <w:tab w:val="left" w:pos="221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rodzaje stawów</w:t>
            </w:r>
          </w:p>
          <w:p w:rsidR="00AD2A00" w:rsidRPr="00AD2A00" w:rsidRDefault="00AD2A00" w:rsidP="00AD2A00">
            <w:pPr>
              <w:numPr>
                <w:ilvl w:val="0"/>
                <w:numId w:val="235"/>
              </w:numPr>
              <w:tabs>
                <w:tab w:val="left" w:pos="221"/>
              </w:tabs>
              <w:spacing w:before="2" w:line="235" w:lineRule="auto"/>
              <w:ind w:right="2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4"/>
              </w:numPr>
              <w:tabs>
                <w:tab w:val="left" w:pos="221"/>
              </w:tabs>
              <w:spacing w:before="61" w:line="235" w:lineRule="auto"/>
              <w:ind w:right="3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kości tworzące obręcze barkową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miedniczną</w:t>
            </w:r>
          </w:p>
          <w:p w:rsidR="00AD2A00" w:rsidRPr="00AD2A00" w:rsidRDefault="00AD2A00" w:rsidP="00AD2A00">
            <w:pPr>
              <w:numPr>
                <w:ilvl w:val="0"/>
                <w:numId w:val="234"/>
              </w:numPr>
              <w:tabs>
                <w:tab w:val="left" w:pos="221"/>
              </w:tabs>
              <w:spacing w:before="3"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budowę kończyny górnej i dolnej</w:t>
            </w:r>
          </w:p>
          <w:p w:rsidR="00AD2A00" w:rsidRPr="00AD2A00" w:rsidRDefault="00AD2A00" w:rsidP="00AD2A00">
            <w:pPr>
              <w:numPr>
                <w:ilvl w:val="0"/>
                <w:numId w:val="234"/>
              </w:numPr>
              <w:tabs>
                <w:tab w:val="left" w:pos="221"/>
              </w:tabs>
              <w:spacing w:before="1" w:line="235" w:lineRule="auto"/>
              <w:ind w:right="26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połączenia kości</w:t>
            </w:r>
          </w:p>
          <w:p w:rsidR="00AD2A00" w:rsidRPr="00AD2A00" w:rsidRDefault="00AD2A00" w:rsidP="00AD2A00">
            <w:pPr>
              <w:numPr>
                <w:ilvl w:val="0"/>
                <w:numId w:val="234"/>
              </w:numPr>
              <w:tabs>
                <w:tab w:val="left" w:pos="221"/>
              </w:tabs>
              <w:spacing w:before="1" w:line="235" w:lineRule="auto"/>
              <w:ind w:right="27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3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 związek budowy szkieletu kończyn</w:t>
            </w:r>
          </w:p>
          <w:p w:rsidR="00AD2A00" w:rsidRPr="00AD2A00" w:rsidRDefault="00AD2A00" w:rsidP="00AD2A00">
            <w:pPr>
              <w:spacing w:line="235" w:lineRule="auto"/>
              <w:ind w:right="15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funkcjami kończyn górnej i dolnej</w:t>
            </w:r>
          </w:p>
          <w:p w:rsidR="00AD2A00" w:rsidRPr="00AD2A00" w:rsidRDefault="00AD2A00" w:rsidP="00AD2A00">
            <w:pPr>
              <w:numPr>
                <w:ilvl w:val="0"/>
                <w:numId w:val="233"/>
              </w:numPr>
              <w:tabs>
                <w:tab w:val="left" w:pos="221"/>
              </w:tabs>
              <w:spacing w:line="235" w:lineRule="auto"/>
              <w:ind w:right="20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2"/>
              </w:numPr>
              <w:tabs>
                <w:tab w:val="left" w:pos="221"/>
              </w:tabs>
              <w:spacing w:before="61" w:line="235" w:lineRule="auto"/>
              <w:ind w:right="34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AD2A00" w:rsidRPr="00AD2A00" w:rsidTr="00887592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1"/>
              </w:numPr>
              <w:tabs>
                <w:tab w:val="left" w:pos="221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budowę kości</w:t>
            </w:r>
          </w:p>
          <w:p w:rsidR="00AD2A00" w:rsidRPr="00AD2A00" w:rsidRDefault="00AD2A00" w:rsidP="00AD2A00">
            <w:pPr>
              <w:numPr>
                <w:ilvl w:val="0"/>
                <w:numId w:val="231"/>
              </w:numPr>
              <w:tabs>
                <w:tab w:val="left" w:pos="221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cechy fizyczne kości</w:t>
            </w:r>
          </w:p>
          <w:p w:rsidR="00AD2A00" w:rsidRPr="00AD2A00" w:rsidRDefault="00AD2A00" w:rsidP="00AD2A00">
            <w:pPr>
              <w:numPr>
                <w:ilvl w:val="0"/>
                <w:numId w:val="231"/>
              </w:numPr>
              <w:tabs>
                <w:tab w:val="left" w:pos="221"/>
              </w:tabs>
              <w:spacing w:before="2" w:line="235" w:lineRule="auto"/>
              <w:ind w:right="58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miejsce występowania szpiku kostnego</w:t>
            </w:r>
          </w:p>
          <w:p w:rsidR="00AD2A00" w:rsidRPr="00AD2A00" w:rsidRDefault="00AD2A00" w:rsidP="00AD2A00">
            <w:pPr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75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0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9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wykonuje z pomocą nauczyciela doświadczenie wykazujące skład chemiczny kości</w:t>
            </w:r>
          </w:p>
          <w:p w:rsidR="00AD2A00" w:rsidRPr="00AD2A00" w:rsidRDefault="00AD2A00" w:rsidP="00AD2A00">
            <w:pPr>
              <w:numPr>
                <w:ilvl w:val="0"/>
                <w:numId w:val="229"/>
              </w:numPr>
              <w:tabs>
                <w:tab w:val="left" w:pos="220"/>
              </w:tabs>
              <w:spacing w:line="235" w:lineRule="auto"/>
              <w:ind w:right="33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składników chemicznych kości</w:t>
            </w:r>
          </w:p>
          <w:p w:rsidR="00AD2A00" w:rsidRPr="00AD2A00" w:rsidRDefault="00AD2A00" w:rsidP="00AD2A00">
            <w:pPr>
              <w:numPr>
                <w:ilvl w:val="0"/>
                <w:numId w:val="229"/>
              </w:numPr>
              <w:tabs>
                <w:tab w:val="left" w:pos="220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8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wykonuje przygotowane doświadczenie wykazujące skład chemiczny kości</w:t>
            </w:r>
          </w:p>
          <w:p w:rsidR="00AD2A00" w:rsidRPr="00AD2A00" w:rsidRDefault="00AD2A00" w:rsidP="00AD2A00">
            <w:pPr>
              <w:numPr>
                <w:ilvl w:val="0"/>
                <w:numId w:val="228"/>
              </w:numPr>
              <w:tabs>
                <w:tab w:val="left" w:pos="220"/>
              </w:tabs>
              <w:spacing w:line="235" w:lineRule="auto"/>
              <w:ind w:right="1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7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planuje i samodzielnie wykonuje doświadczenie wykazujące skład chemiczny kości</w:t>
            </w:r>
          </w:p>
          <w:p w:rsidR="00AD2A00" w:rsidRPr="00AD2A00" w:rsidRDefault="00AD2A00" w:rsidP="00AD2A00">
            <w:pPr>
              <w:numPr>
                <w:ilvl w:val="0"/>
                <w:numId w:val="227"/>
              </w:numPr>
              <w:tabs>
                <w:tab w:val="left" w:pos="220"/>
              </w:tabs>
              <w:spacing w:line="235" w:lineRule="auto"/>
              <w:ind w:right="20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odpowiednie informacje i przeprowadza doświadczenie ilustrujące wytrzymałość kości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złamanie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04" w:lineRule="exact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10. Budowa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2"/>
              </w:tabs>
              <w:spacing w:before="61" w:line="235" w:lineRule="auto"/>
              <w:ind w:right="37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tkanki mięśniowej</w:t>
            </w:r>
          </w:p>
          <w:p w:rsidR="00AD2A00" w:rsidRPr="00AD2A00" w:rsidRDefault="00AD2A00" w:rsidP="00AD2A00">
            <w:pPr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14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funkcje wskazanych mięśni szkieletowych</w:t>
            </w:r>
          </w:p>
          <w:p w:rsidR="00AD2A00" w:rsidRPr="00AD2A00" w:rsidRDefault="00AD2A00" w:rsidP="00AD2A00">
            <w:pPr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65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cechy tkanki mięśniowej</w:t>
            </w:r>
          </w:p>
          <w:p w:rsidR="00AD2A00" w:rsidRPr="00AD2A00" w:rsidRDefault="00AD2A00" w:rsidP="00AD2A00">
            <w:pPr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53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51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mięśnie szkieletowe wskazane na ilustracji</w:t>
            </w:r>
          </w:p>
          <w:p w:rsidR="00AD2A00" w:rsidRPr="00AD2A00" w:rsidRDefault="00AD2A00" w:rsidP="00AD2A00">
            <w:pPr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6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czynności mięśni wskazanych na schemacie</w:t>
            </w:r>
          </w:p>
          <w:p w:rsidR="00AD2A00" w:rsidRPr="00AD2A00" w:rsidRDefault="00AD2A00" w:rsidP="00AD2A00">
            <w:pPr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1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na czym polega antagonistyczne działanie mięśni</w:t>
            </w:r>
          </w:p>
          <w:p w:rsidR="00AD2A00" w:rsidRPr="00AD2A00" w:rsidRDefault="00AD2A00" w:rsidP="00AD2A00">
            <w:pPr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warunki</w:t>
            </w:r>
            <w:r w:rsidRPr="00AD2A00">
              <w:rPr>
                <w:rFonts w:ascii="Humanst521EU-Normal" w:eastAsia="Humanst521EU-Normal" w:hAnsi="Humanst521EU-Normal" w:cs="Humanst521EU-Normal"/>
                <w:spacing w:val="-2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prawidłowej pracy mięśni</w:t>
            </w:r>
          </w:p>
          <w:p w:rsidR="00AD2A00" w:rsidRPr="00AD2A00" w:rsidRDefault="00AD2A00" w:rsidP="00AD2A00">
            <w:pPr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budowę i funkcje mięśni gładkich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poprzecznie prążkowanych</w:t>
            </w:r>
          </w:p>
          <w:p w:rsidR="00AD2A00" w:rsidRPr="00AD2A00" w:rsidRDefault="00AD2A00" w:rsidP="00AD2A00">
            <w:pPr>
              <w:numPr>
                <w:ilvl w:val="0"/>
                <w:numId w:val="224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3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AD2A00" w:rsidRPr="00AD2A00" w:rsidTr="0088759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3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2"/>
              </w:numPr>
              <w:tabs>
                <w:tab w:val="left" w:pos="219"/>
              </w:tabs>
              <w:spacing w:before="61" w:line="235" w:lineRule="auto"/>
              <w:ind w:right="5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naturalne krzywizny kręgosłupa</w:t>
            </w:r>
          </w:p>
          <w:p w:rsidR="00AD2A00" w:rsidRPr="00AD2A00" w:rsidRDefault="00AD2A00" w:rsidP="00AD2A00">
            <w:pPr>
              <w:numPr>
                <w:ilvl w:val="0"/>
                <w:numId w:val="222"/>
              </w:numPr>
              <w:tabs>
                <w:tab w:val="left" w:pos="219"/>
              </w:tabs>
              <w:spacing w:line="235" w:lineRule="auto"/>
              <w:ind w:right="1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przyczyny powstawania wad postawy</w:t>
            </w:r>
          </w:p>
          <w:p w:rsidR="00AD2A00" w:rsidRPr="00AD2A00" w:rsidRDefault="00AD2A00" w:rsidP="00AD2A00">
            <w:pPr>
              <w:numPr>
                <w:ilvl w:val="0"/>
                <w:numId w:val="222"/>
              </w:numPr>
              <w:tabs>
                <w:tab w:val="left" w:pos="219"/>
              </w:tabs>
              <w:spacing w:line="235" w:lineRule="auto"/>
              <w:ind w:right="21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aparatu ruchu</w:t>
            </w:r>
          </w:p>
          <w:p w:rsidR="00AD2A00" w:rsidRPr="00AD2A00" w:rsidRDefault="00AD2A00" w:rsidP="00AD2A00">
            <w:pPr>
              <w:numPr>
                <w:ilvl w:val="0"/>
                <w:numId w:val="222"/>
              </w:numPr>
              <w:tabs>
                <w:tab w:val="left" w:pos="219"/>
              </w:tabs>
              <w:spacing w:line="235" w:lineRule="auto"/>
              <w:ind w:right="68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ślad stopy z płaskostopiem</w:t>
            </w:r>
          </w:p>
          <w:p w:rsidR="00AD2A00" w:rsidRPr="00AD2A00" w:rsidRDefault="00AD2A00" w:rsidP="00AD2A00">
            <w:pPr>
              <w:numPr>
                <w:ilvl w:val="0"/>
                <w:numId w:val="222"/>
              </w:numPr>
              <w:tabs>
                <w:tab w:val="left" w:pos="219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przedstawione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21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przedstawione na ilustracji wady postawy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urazy kończyn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2"/>
              </w:tabs>
              <w:spacing w:before="3" w:line="235" w:lineRule="auto"/>
              <w:ind w:right="2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udzielania pierwszej pomocy</w:t>
            </w:r>
          </w:p>
          <w:p w:rsidR="00AD2A00" w:rsidRPr="00AD2A00" w:rsidRDefault="00AD2A00" w:rsidP="00AD2A00">
            <w:pPr>
              <w:spacing w:before="1" w:line="235" w:lineRule="auto"/>
              <w:ind w:right="57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przypadku urazów kończyn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2"/>
              </w:tabs>
              <w:spacing w:before="1" w:line="235" w:lineRule="auto"/>
              <w:ind w:right="2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przyczyny chorób aparatu ruchu</w:t>
            </w:r>
          </w:p>
          <w:p w:rsidR="00AD2A00" w:rsidRPr="00AD2A00" w:rsidRDefault="00AD2A00" w:rsidP="00AD2A00">
            <w:pPr>
              <w:numPr>
                <w:ilvl w:val="0"/>
                <w:numId w:val="73"/>
              </w:numPr>
              <w:tabs>
                <w:tab w:val="left" w:pos="222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1"/>
              </w:numPr>
              <w:tabs>
                <w:tab w:val="left" w:pos="221"/>
              </w:tabs>
              <w:spacing w:before="61" w:line="235" w:lineRule="auto"/>
              <w:ind w:right="5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naturalne krzywizny kręgosłupa</w:t>
            </w:r>
          </w:p>
          <w:p w:rsidR="00AD2A00" w:rsidRPr="00AD2A00" w:rsidRDefault="00AD2A00" w:rsidP="00AD2A00">
            <w:pPr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1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przyczyny powstawania wad postawy</w:t>
            </w:r>
          </w:p>
          <w:p w:rsidR="00AD2A00" w:rsidRPr="00AD2A00" w:rsidRDefault="00AD2A00" w:rsidP="00AD2A00">
            <w:pPr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1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zmiany zachodzące wraz z wiekiem w układzie kostnym</w:t>
            </w:r>
          </w:p>
          <w:p w:rsidR="00AD2A00" w:rsidRPr="00AD2A00" w:rsidRDefault="00AD2A00" w:rsidP="00AD2A00">
            <w:pPr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10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czynniki wpływające na prawidłowy rozwój muskulatury ciała</w:t>
            </w:r>
          </w:p>
          <w:p w:rsidR="00AD2A00" w:rsidRPr="00AD2A00" w:rsidRDefault="00AD2A00" w:rsidP="00AD2A00">
            <w:pPr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2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1"/>
              </w:tabs>
              <w:spacing w:before="61" w:line="235" w:lineRule="auto"/>
              <w:ind w:right="42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informacje dotyczące zapobiegania płaskostopiu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45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konieczność stosowania rehabilitacji                          po przebytych urazach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55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planuje i demonstruje czynności udzielania pierwszej pomocy</w:t>
            </w:r>
          </w:p>
          <w:p w:rsidR="00AD2A00" w:rsidRPr="00AD2A00" w:rsidRDefault="00AD2A00" w:rsidP="00AD2A00">
            <w:pPr>
              <w:spacing w:line="235" w:lineRule="auto"/>
              <w:ind w:right="57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przypadku urazów kończyn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6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przyczyny urazów ścięgien</w:t>
            </w:r>
          </w:p>
          <w:p w:rsidR="00AD2A00" w:rsidRPr="00AD2A00" w:rsidRDefault="00AD2A00" w:rsidP="00AD2A00">
            <w:pPr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0"/>
              </w:numPr>
              <w:tabs>
                <w:tab w:val="left" w:pos="221"/>
              </w:tabs>
              <w:spacing w:before="61" w:line="235" w:lineRule="auto"/>
              <w:ind w:right="32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i prezentuje ćwiczenia zapobiegające deformacjom kręgosłupa</w:t>
            </w:r>
          </w:p>
          <w:p w:rsidR="00AD2A00" w:rsidRPr="00AD2A00" w:rsidRDefault="00AD2A00" w:rsidP="00AD2A00">
            <w:pPr>
              <w:numPr>
                <w:ilvl w:val="0"/>
                <w:numId w:val="220"/>
              </w:numPr>
              <w:tabs>
                <w:tab w:val="left" w:pos="221"/>
              </w:tabs>
              <w:spacing w:line="235" w:lineRule="auto"/>
              <w:ind w:right="3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i prezentuje ćwiczenia rehabilitacyjne likwidujące płaskostopie</w:t>
            </w:r>
          </w:p>
          <w:p w:rsidR="00AD2A00" w:rsidRPr="00AD2A00" w:rsidRDefault="00AD2A00" w:rsidP="00AD2A00">
            <w:pPr>
              <w:numPr>
                <w:ilvl w:val="0"/>
                <w:numId w:val="220"/>
              </w:numPr>
              <w:tabs>
                <w:tab w:val="left" w:pos="221"/>
              </w:tabs>
              <w:spacing w:line="235" w:lineRule="auto"/>
              <w:ind w:right="49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regularnych ćwiczeń gimnastycznych</w:t>
            </w:r>
          </w:p>
          <w:p w:rsidR="00AD2A00" w:rsidRPr="00AD2A00" w:rsidRDefault="00AD2A00" w:rsidP="00AD2A00">
            <w:pPr>
              <w:spacing w:line="235" w:lineRule="auto"/>
              <w:ind w:right="3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dla prawidłowego funkcjonowania aparatu ruchu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b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Humanst521EU" w:eastAsia="Swis721BlkCnEU-Italic" w:hAnsi="Swis721BlkCnEU-Italic" w:cs="Swis721BlkCnEU-Italic"/>
          <w:b/>
          <w:sz w:val="24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I</w:t>
            </w:r>
            <w:r w:rsidRPr="00AD2A00">
              <w:rPr>
                <w:rFonts w:ascii="Humanst521EU" w:eastAsia="Humanst521EU-Normal" w:hAnsi="Humanst521EU" w:cs="Humanst521EU-Normal"/>
                <w:b/>
                <w:spacing w:val="-23"/>
                <w:sz w:val="17"/>
              </w:rPr>
              <w:t>V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1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9"/>
              </w:numPr>
              <w:tabs>
                <w:tab w:val="left" w:pos="220"/>
              </w:tabs>
              <w:spacing w:before="61" w:line="235" w:lineRule="auto"/>
              <w:ind w:right="4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podstawowe składniki odżywcze</w:t>
            </w:r>
          </w:p>
          <w:p w:rsidR="00AD2A00" w:rsidRPr="00AD2A00" w:rsidRDefault="00AD2A00" w:rsidP="00AD2A00">
            <w:pPr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4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produkty spożywcze zawierające białko</w:t>
            </w:r>
          </w:p>
          <w:p w:rsidR="00AD2A00" w:rsidRPr="00AD2A00" w:rsidRDefault="00AD2A00" w:rsidP="00AD2A00">
            <w:pPr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4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</w:t>
            </w:r>
            <w:r w:rsidRPr="00AD2A00">
              <w:rPr>
                <w:rFonts w:ascii="Humanst521EU-Normal" w:eastAsia="Humanst521EU-Normal" w:hAnsi="Humanst521EU-Normal" w:cs="Humanst521EU-Normal"/>
                <w:spacing w:val="-19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pokarmów, które są źródłem węglowodanów</w:t>
            </w:r>
          </w:p>
          <w:p w:rsidR="00AD2A00" w:rsidRPr="00AD2A00" w:rsidRDefault="00AD2A00" w:rsidP="00AD2A00">
            <w:pPr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63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pokarmy zawierające tłuszcze</w:t>
            </w:r>
          </w:p>
          <w:p w:rsidR="00AD2A00" w:rsidRPr="00AD2A00" w:rsidRDefault="00AD2A00" w:rsidP="00AD2A00">
            <w:pPr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2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 pomocą nauczyciela przebieg doświadczenia wykrywającego obecność tłuszczów i skrobi</w:t>
            </w:r>
          </w:p>
          <w:p w:rsidR="00AD2A00" w:rsidRPr="00AD2A00" w:rsidRDefault="00AD2A00" w:rsidP="00AD2A00">
            <w:pPr>
              <w:spacing w:line="235" w:lineRule="auto"/>
              <w:ind w:right="2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klasyfikuje składniki odżywcze na budulcowe i energetyczne</w:t>
            </w:r>
          </w:p>
          <w:p w:rsidR="00AD2A00" w:rsidRPr="00AD2A00" w:rsidRDefault="00AD2A00" w:rsidP="00AD2A00">
            <w:pPr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9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aminokwasy jako cząsteczki budulcowe białek</w:t>
            </w:r>
          </w:p>
          <w:p w:rsidR="00AD2A00" w:rsidRPr="00AD2A00" w:rsidRDefault="00AD2A00" w:rsidP="00AD2A00">
            <w:pPr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rolę tłuszczów w organizmie</w:t>
            </w:r>
          </w:p>
          <w:p w:rsidR="00AD2A00" w:rsidRPr="00AD2A00" w:rsidRDefault="00AD2A00" w:rsidP="00AD2A00">
            <w:pPr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2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omawia przebieg doświadczenia wykrywającego obecność tłuszczów i skrobi</w:t>
            </w:r>
          </w:p>
          <w:p w:rsidR="00AD2A00" w:rsidRPr="00AD2A00" w:rsidRDefault="00AD2A00" w:rsidP="00AD2A00">
            <w:pPr>
              <w:spacing w:line="235" w:lineRule="auto"/>
              <w:ind w:right="27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7"/>
              </w:numPr>
              <w:tabs>
                <w:tab w:val="left" w:pos="222"/>
              </w:tabs>
              <w:spacing w:before="65" w:line="230" w:lineRule="auto"/>
              <w:ind w:right="3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znaczenie składników odżywczych                       dla organizmu</w:t>
            </w:r>
          </w:p>
          <w:p w:rsidR="00AD2A00" w:rsidRPr="00AD2A00" w:rsidRDefault="00AD2A00" w:rsidP="00AD2A00">
            <w:pPr>
              <w:numPr>
                <w:ilvl w:val="0"/>
                <w:numId w:val="217"/>
              </w:numPr>
              <w:tabs>
                <w:tab w:val="left" w:pos="222"/>
              </w:tabs>
              <w:spacing w:line="230" w:lineRule="auto"/>
              <w:ind w:right="2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znaczenie błonnika w prawidłowym funkcjonowaniu układu pokarmowego</w:t>
            </w:r>
          </w:p>
          <w:p w:rsidR="00AD2A00" w:rsidRPr="00AD2A00" w:rsidRDefault="00AD2A00" w:rsidP="00AD2A00">
            <w:pPr>
              <w:numPr>
                <w:ilvl w:val="0"/>
                <w:numId w:val="217"/>
              </w:numPr>
              <w:tabs>
                <w:tab w:val="left" w:pos="222"/>
              </w:tabs>
              <w:spacing w:line="230" w:lineRule="auto"/>
              <w:ind w:right="4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systematycznego spożywania owoców</w:t>
            </w:r>
          </w:p>
          <w:p w:rsidR="00AD2A00" w:rsidRPr="00AD2A00" w:rsidRDefault="00AD2A00" w:rsidP="00AD2A00">
            <w:pPr>
              <w:spacing w:line="19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warzyw</w:t>
            </w:r>
          </w:p>
          <w:p w:rsidR="00AD2A00" w:rsidRPr="00AD2A00" w:rsidRDefault="00AD2A00" w:rsidP="00AD2A00">
            <w:pPr>
              <w:numPr>
                <w:ilvl w:val="0"/>
                <w:numId w:val="217"/>
              </w:numPr>
              <w:tabs>
                <w:tab w:val="left" w:pos="222"/>
              </w:tabs>
              <w:spacing w:before="5" w:line="230" w:lineRule="auto"/>
              <w:ind w:right="63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pokarmy pełnowartościowe</w:t>
            </w:r>
          </w:p>
          <w:p w:rsidR="00AD2A00" w:rsidRPr="00AD2A00" w:rsidRDefault="00AD2A00" w:rsidP="00AD2A00">
            <w:pPr>
              <w:spacing w:line="19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niepełnowartościowe</w:t>
            </w:r>
          </w:p>
          <w:p w:rsidR="00AD2A00" w:rsidRPr="00AD2A00" w:rsidRDefault="00AD2A00" w:rsidP="00AD2A00">
            <w:pPr>
              <w:numPr>
                <w:ilvl w:val="0"/>
                <w:numId w:val="217"/>
              </w:numPr>
              <w:tabs>
                <w:tab w:val="left" w:pos="222"/>
              </w:tabs>
              <w:spacing w:before="4" w:line="230" w:lineRule="auto"/>
              <w:ind w:right="5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etykiety produktów spożywczych pod kątem zawartości różnych składników odżywczych</w:t>
            </w:r>
          </w:p>
          <w:p w:rsidR="00AD2A00" w:rsidRPr="00AD2A00" w:rsidRDefault="00AD2A00" w:rsidP="00AD2A00">
            <w:pPr>
              <w:numPr>
                <w:ilvl w:val="0"/>
                <w:numId w:val="217"/>
              </w:numPr>
              <w:tabs>
                <w:tab w:val="left" w:pos="222"/>
              </w:tabs>
              <w:spacing w:line="230" w:lineRule="auto"/>
              <w:ind w:right="2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przeprowadza z pomocą nauczyciela doświadczenie wykrywające obecność tłuszczów i skrobi</w:t>
            </w:r>
          </w:p>
          <w:p w:rsidR="00AD2A00" w:rsidRPr="00AD2A00" w:rsidRDefault="00AD2A00" w:rsidP="00AD2A00">
            <w:pPr>
              <w:spacing w:line="230" w:lineRule="auto"/>
              <w:ind w:right="27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2"/>
              </w:tabs>
              <w:spacing w:before="59" w:line="235" w:lineRule="auto"/>
              <w:ind w:right="26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ilustruje na przykładach źródła składników odżywczych i wyjaśnia ich znaczenie                         dla organizmu</w:t>
            </w:r>
          </w:p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15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1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rolę aminokwasów egzogennych w organizmie</w:t>
            </w:r>
          </w:p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13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wartość energetyczną węglowodanów i tłuszczów</w:t>
            </w:r>
          </w:p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skutki nadmiernego spożywania tłuszczów</w:t>
            </w:r>
          </w:p>
          <w:p w:rsidR="00AD2A00" w:rsidRPr="00AD2A00" w:rsidRDefault="00AD2A00" w:rsidP="00AD2A00">
            <w:pPr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9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0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planuje i samodzielnie przeprowadza doświadczenie wykrywające obecność tłuszczów i skrobi w wybranych produktach spożywczych</w:t>
            </w:r>
          </w:p>
          <w:p w:rsidR="00AD2A00" w:rsidRPr="00AD2A00" w:rsidRDefault="00AD2A00" w:rsidP="00AD2A00">
            <w:pPr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32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zależność między rodzajami spożywanych pokarmów a funkcjonowaniem organizmu</w:t>
            </w:r>
          </w:p>
        </w:tc>
      </w:tr>
      <w:tr w:rsidR="00AD2A00" w:rsidRPr="00AD2A00" w:rsidTr="0088759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9" w:line="235" w:lineRule="auto"/>
              <w:ind w:right="2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2"/>
              </w:tabs>
              <w:spacing w:before="59" w:line="235" w:lineRule="auto"/>
              <w:ind w:right="8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przykłady witamin rozpuszczalnych               w wodzie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 tłuszczach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2"/>
              </w:tabs>
              <w:spacing w:before="3" w:line="235" w:lineRule="auto"/>
              <w:ind w:right="4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 jednej awitaminozy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2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najważniejsze pierwiastki budujące ciała organizmów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77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 rolę dwóch wybranych makroelementów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organizmie człowieka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2"/>
              </w:tabs>
              <w:spacing w:before="2" w:line="235" w:lineRule="auto"/>
              <w:ind w:right="55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po trzy makroelementy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mikroelementy</w:t>
            </w:r>
          </w:p>
          <w:p w:rsidR="00AD2A00" w:rsidRPr="00AD2A00" w:rsidRDefault="00AD2A00" w:rsidP="00AD2A00">
            <w:pPr>
              <w:numPr>
                <w:ilvl w:val="0"/>
                <w:numId w:val="69"/>
              </w:numPr>
              <w:tabs>
                <w:tab w:val="left" w:pos="222"/>
              </w:tabs>
              <w:spacing w:before="3" w:line="235" w:lineRule="auto"/>
              <w:ind w:right="1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6"/>
              </w:numPr>
              <w:tabs>
                <w:tab w:val="left" w:pos="222"/>
              </w:tabs>
              <w:spacing w:before="59" w:line="235" w:lineRule="auto"/>
              <w:ind w:right="3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witaminy rozpuszczalne w wodzie i w tłuszczach</w:t>
            </w:r>
          </w:p>
          <w:p w:rsidR="00AD2A00" w:rsidRPr="00AD2A00" w:rsidRDefault="00AD2A00" w:rsidP="00AD2A00">
            <w:pPr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1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skutki niedoboru witamin</w:t>
            </w:r>
          </w:p>
          <w:p w:rsidR="00AD2A00" w:rsidRPr="00AD2A00" w:rsidRDefault="00AD2A00" w:rsidP="00AD2A00">
            <w:pPr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6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rolę wody w organizmie</w:t>
            </w:r>
          </w:p>
          <w:p w:rsidR="00AD2A00" w:rsidRPr="00AD2A00" w:rsidRDefault="00AD2A00" w:rsidP="00AD2A00">
            <w:pPr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makroelementów i mikroelementów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organizmie człowieka</w:t>
            </w:r>
          </w:p>
          <w:p w:rsidR="00AD2A00" w:rsidRPr="00AD2A00" w:rsidRDefault="00AD2A00" w:rsidP="00AD2A00">
            <w:pPr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31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5"/>
              </w:numPr>
              <w:tabs>
                <w:tab w:val="left" w:pos="221"/>
              </w:tabs>
              <w:spacing w:before="59" w:line="235" w:lineRule="auto"/>
              <w:ind w:right="4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rodzaje witamin</w:t>
            </w:r>
          </w:p>
          <w:p w:rsidR="00AD2A00" w:rsidRPr="00AD2A00" w:rsidRDefault="00AD2A00" w:rsidP="00AD2A00">
            <w:pPr>
              <w:numPr>
                <w:ilvl w:val="0"/>
                <w:numId w:val="215"/>
              </w:numPr>
              <w:tabs>
                <w:tab w:val="left" w:pos="221"/>
              </w:tabs>
              <w:spacing w:before="10" w:line="223" w:lineRule="auto"/>
              <w:ind w:right="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rolę i skutki niedoboru witamin: A, C, B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6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, B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12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, B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9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,</w:t>
            </w:r>
            <w:r w:rsidRPr="00AD2A00">
              <w:rPr>
                <w:rFonts w:ascii="Humanst521EU-Normal" w:eastAsia="Humanst521EU-Normal" w:hAnsi="Humanst521EU-Normal" w:cs="Humanst521EU-Normal"/>
                <w:spacing w:val="-4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</w:t>
            </w:r>
          </w:p>
          <w:p w:rsidR="00AD2A00" w:rsidRPr="00AD2A00" w:rsidRDefault="00AD2A00" w:rsidP="00AD2A00">
            <w:pPr>
              <w:numPr>
                <w:ilvl w:val="0"/>
                <w:numId w:val="215"/>
              </w:numPr>
              <w:tabs>
                <w:tab w:val="left" w:pos="222"/>
              </w:tabs>
              <w:spacing w:line="176" w:lineRule="exact"/>
              <w:ind w:left="22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rolę i skutki</w:t>
            </w:r>
          </w:p>
          <w:p w:rsidR="00AD2A00" w:rsidRPr="00AD2A00" w:rsidRDefault="00AD2A00" w:rsidP="00AD2A00">
            <w:pPr>
              <w:spacing w:before="3" w:line="235" w:lineRule="auto"/>
              <w:ind w:right="27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niedoboru składników mineralnych: Mg, Fe, Ca</w:t>
            </w:r>
          </w:p>
          <w:p w:rsidR="00AD2A00" w:rsidRPr="00AD2A00" w:rsidRDefault="00AD2A00" w:rsidP="00AD2A00">
            <w:pPr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left="221" w:right="18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skutki niewłaściwej suplementacji witamin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składników mineralnych</w:t>
            </w:r>
          </w:p>
          <w:p w:rsidR="00AD2A00" w:rsidRPr="00AD2A00" w:rsidRDefault="00AD2A00" w:rsidP="00AD2A00">
            <w:pPr>
              <w:numPr>
                <w:ilvl w:val="0"/>
                <w:numId w:val="215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4"/>
              </w:numPr>
              <w:tabs>
                <w:tab w:val="left" w:pos="222"/>
              </w:tabs>
              <w:spacing w:before="61" w:line="235" w:lineRule="auto"/>
              <w:ind w:right="1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skutki niedoboru witamin, makroelementów i mikroelementów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organizmie</w:t>
            </w:r>
          </w:p>
          <w:p w:rsidR="00AD2A00" w:rsidRPr="00AD2A00" w:rsidRDefault="00AD2A00" w:rsidP="00AD2A00">
            <w:pPr>
              <w:numPr>
                <w:ilvl w:val="0"/>
                <w:numId w:val="214"/>
              </w:numPr>
              <w:tabs>
                <w:tab w:val="left" w:pos="222"/>
              </w:tabs>
              <w:spacing w:before="3" w:line="235" w:lineRule="auto"/>
              <w:ind w:right="7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przewiduje skutki niedoboru wody w organizmie</w:t>
            </w:r>
          </w:p>
          <w:p w:rsidR="00AD2A00" w:rsidRPr="00AD2A00" w:rsidRDefault="00AD2A00" w:rsidP="00AD2A00">
            <w:pPr>
              <w:numPr>
                <w:ilvl w:val="0"/>
                <w:numId w:val="214"/>
              </w:numPr>
              <w:tabs>
                <w:tab w:val="left" w:pos="222"/>
              </w:tabs>
              <w:spacing w:before="1" w:line="235" w:lineRule="auto"/>
              <w:ind w:right="2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3"/>
              </w:numPr>
              <w:tabs>
                <w:tab w:val="left" w:pos="222"/>
              </w:tabs>
              <w:spacing w:before="61" w:line="235" w:lineRule="auto"/>
              <w:ind w:right="4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informacje dotyczące roli błonnika w prawidłowym</w:t>
            </w:r>
          </w:p>
          <w:p w:rsidR="00AD2A00" w:rsidRPr="00AD2A00" w:rsidRDefault="00AD2A00" w:rsidP="00AD2A00">
            <w:pPr>
              <w:spacing w:line="235" w:lineRule="auto"/>
              <w:ind w:right="1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funkcjonowaniu przewodu pokarmowego</w:t>
            </w:r>
          </w:p>
          <w:p w:rsidR="00AD2A00" w:rsidRPr="00AD2A00" w:rsidRDefault="00AD2A00" w:rsidP="00AD2A00">
            <w:pPr>
              <w:numPr>
                <w:ilvl w:val="0"/>
                <w:numId w:val="213"/>
              </w:numPr>
              <w:tabs>
                <w:tab w:val="left" w:pos="222"/>
              </w:tabs>
              <w:spacing w:line="235" w:lineRule="auto"/>
              <w:ind w:right="3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odpowiednie informacje, planuje</w:t>
            </w:r>
          </w:p>
          <w:p w:rsidR="00AD2A00" w:rsidRPr="00AD2A00" w:rsidRDefault="00AD2A00" w:rsidP="00AD2A00">
            <w:pPr>
              <w:spacing w:line="235" w:lineRule="auto"/>
              <w:ind w:right="22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wykonuje doświadczenie dotyczące witaminy C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I</w:t>
            </w:r>
            <w:r w:rsidRPr="00AD2A00">
              <w:rPr>
                <w:rFonts w:ascii="Humanst521EU" w:eastAsia="Humanst521EU-Normal" w:hAnsi="Humanst521EU" w:cs="Humanst521EU-Normal"/>
                <w:b/>
                <w:spacing w:val="-23"/>
                <w:sz w:val="17"/>
              </w:rPr>
              <w:t>V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4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na czym polega trawienie pokarmów</w:t>
            </w:r>
          </w:p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2"/>
              </w:tabs>
              <w:spacing w:line="235" w:lineRule="auto"/>
              <w:ind w:right="32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zębów u człowieka</w:t>
            </w:r>
          </w:p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2"/>
              </w:tabs>
              <w:spacing w:line="235" w:lineRule="auto"/>
              <w:ind w:right="10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odcinki przewodu pokarmowego człowieka</w:t>
            </w:r>
          </w:p>
          <w:p w:rsidR="00AD2A00" w:rsidRPr="00AD2A00" w:rsidRDefault="00AD2A00" w:rsidP="00AD2A00">
            <w:pPr>
              <w:numPr>
                <w:ilvl w:val="0"/>
                <w:numId w:val="68"/>
              </w:numPr>
              <w:tabs>
                <w:tab w:val="left" w:pos="222"/>
              </w:tabs>
              <w:spacing w:line="235" w:lineRule="auto"/>
              <w:ind w:right="12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2"/>
              </w:numPr>
              <w:tabs>
                <w:tab w:val="left" w:pos="222"/>
              </w:tabs>
              <w:spacing w:before="61" w:line="235" w:lineRule="auto"/>
              <w:ind w:right="11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rolę poszczególnych rodzajów zębów</w:t>
            </w:r>
          </w:p>
          <w:p w:rsidR="00AD2A00" w:rsidRPr="00AD2A00" w:rsidRDefault="00AD2A00" w:rsidP="00AD2A00">
            <w:pPr>
              <w:numPr>
                <w:ilvl w:val="0"/>
                <w:numId w:val="212"/>
              </w:numPr>
              <w:tabs>
                <w:tab w:val="left" w:pos="222"/>
              </w:tabs>
              <w:spacing w:line="235" w:lineRule="auto"/>
              <w:ind w:right="13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odcinki przewodu pokarmowego na planszy lub modelu</w:t>
            </w:r>
          </w:p>
          <w:p w:rsidR="00AD2A00" w:rsidRPr="00AD2A00" w:rsidRDefault="00AD2A00" w:rsidP="00AD2A00">
            <w:pPr>
              <w:numPr>
                <w:ilvl w:val="0"/>
                <w:numId w:val="212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wątrobę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trzustkę na schemacie</w:t>
            </w:r>
          </w:p>
          <w:p w:rsidR="00AD2A00" w:rsidRPr="00AD2A00" w:rsidRDefault="00AD2A00" w:rsidP="00AD2A00">
            <w:pPr>
              <w:numPr>
                <w:ilvl w:val="0"/>
                <w:numId w:val="212"/>
              </w:numPr>
              <w:tabs>
                <w:tab w:val="left" w:pos="222"/>
              </w:tabs>
              <w:spacing w:before="2" w:line="235" w:lineRule="auto"/>
              <w:ind w:right="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lokalizuje położenie wątroby i trzustki we własnym ciele</w:t>
            </w:r>
          </w:p>
          <w:p w:rsidR="00AD2A00" w:rsidRPr="00AD2A00" w:rsidRDefault="00AD2A00" w:rsidP="00AD2A00">
            <w:pPr>
              <w:numPr>
                <w:ilvl w:val="0"/>
                <w:numId w:val="212"/>
              </w:numPr>
              <w:tabs>
                <w:tab w:val="left" w:pos="222"/>
              </w:tabs>
              <w:spacing w:line="235" w:lineRule="auto"/>
              <w:ind w:right="7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9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poszczególne rodzaje zębów człowieka</w:t>
            </w:r>
          </w:p>
          <w:p w:rsidR="00AD2A00" w:rsidRPr="00AD2A00" w:rsidRDefault="00AD2A00" w:rsidP="00AD2A00">
            <w:pPr>
              <w:numPr>
                <w:ilvl w:val="0"/>
                <w:numId w:val="211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rolę zębów</w:t>
            </w:r>
          </w:p>
          <w:p w:rsidR="00AD2A00" w:rsidRPr="00AD2A00" w:rsidRDefault="00AD2A00" w:rsidP="00AD2A00">
            <w:pPr>
              <w:spacing w:before="3" w:line="235" w:lineRule="auto"/>
              <w:ind w:right="29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mechanicznej obróbce pokarmu</w:t>
            </w:r>
          </w:p>
          <w:p w:rsidR="00AD2A00" w:rsidRPr="00AD2A00" w:rsidRDefault="00AD2A00" w:rsidP="00AD2A00">
            <w:pPr>
              <w:numPr>
                <w:ilvl w:val="0"/>
                <w:numId w:val="211"/>
              </w:numPr>
              <w:tabs>
                <w:tab w:val="left" w:pos="222"/>
              </w:tabs>
              <w:spacing w:before="1" w:line="235" w:lineRule="auto"/>
              <w:ind w:right="2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funkcje poszczególnych odcinków przewodu pokarmowego</w:t>
            </w:r>
          </w:p>
          <w:p w:rsidR="00AD2A00" w:rsidRPr="00AD2A00" w:rsidRDefault="00AD2A00" w:rsidP="00AD2A00">
            <w:pPr>
              <w:numPr>
                <w:ilvl w:val="0"/>
                <w:numId w:val="211"/>
              </w:numPr>
              <w:tabs>
                <w:tab w:val="left" w:pos="222"/>
              </w:tabs>
              <w:spacing w:before="1" w:line="235" w:lineRule="auto"/>
              <w:ind w:right="12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lokalizuje odcinki przewodu pokarmowego                       i wskazuje odpowiednie miejsca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powierzchni swojego ciała</w:t>
            </w:r>
          </w:p>
          <w:p w:rsidR="00AD2A00" w:rsidRPr="00AD2A00" w:rsidRDefault="00AD2A00" w:rsidP="00AD2A00">
            <w:pPr>
              <w:numPr>
                <w:ilvl w:val="0"/>
                <w:numId w:val="211"/>
              </w:numPr>
              <w:tabs>
                <w:tab w:val="left" w:pos="222"/>
              </w:tabs>
              <w:spacing w:before="2" w:line="235" w:lineRule="auto"/>
              <w:ind w:right="2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funkcje wątroby i trzustki</w:t>
            </w:r>
          </w:p>
          <w:p w:rsidR="00AD2A00" w:rsidRPr="00AD2A00" w:rsidRDefault="00AD2A00" w:rsidP="00AD2A00">
            <w:pPr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przeprowadza z pomocą nauczyciela doświadczenie badające wpływ substancji zawartych w ślinie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7"/>
              </w:numPr>
              <w:tabs>
                <w:tab w:val="left" w:pos="222"/>
              </w:tabs>
              <w:spacing w:before="61" w:line="235" w:lineRule="auto"/>
              <w:ind w:right="1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procesu trawienia</w:t>
            </w:r>
          </w:p>
          <w:p w:rsidR="00AD2A00" w:rsidRPr="00AD2A00" w:rsidRDefault="00AD2A00" w:rsidP="00AD2A00">
            <w:pPr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60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etapy trawienia pokarmów</w:t>
            </w:r>
          </w:p>
          <w:p w:rsidR="00AD2A00" w:rsidRPr="00AD2A00" w:rsidRDefault="00AD2A00" w:rsidP="00AD2A00">
            <w:pPr>
              <w:spacing w:line="235" w:lineRule="auto"/>
              <w:ind w:right="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poszczególnych odcinkach przewodu pokarmowego</w:t>
            </w:r>
          </w:p>
          <w:p w:rsidR="00AD2A00" w:rsidRPr="00AD2A00" w:rsidRDefault="00AD2A00" w:rsidP="00AD2A00">
            <w:pPr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7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miejsca wchłaniania strawionego pokarmu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wody</w:t>
            </w:r>
          </w:p>
          <w:p w:rsidR="00AD2A00" w:rsidRPr="00AD2A00" w:rsidRDefault="00AD2A00" w:rsidP="00AD2A00">
            <w:pPr>
              <w:numPr>
                <w:ilvl w:val="0"/>
                <w:numId w:val="67"/>
              </w:numPr>
              <w:tabs>
                <w:tab w:val="left" w:pos="222"/>
              </w:tabs>
              <w:spacing w:before="3" w:line="235" w:lineRule="auto"/>
              <w:ind w:right="11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3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odpowiednie informacje, planuje</w:t>
            </w:r>
          </w:p>
          <w:p w:rsidR="00AD2A00" w:rsidRPr="00AD2A00" w:rsidRDefault="00AD2A00" w:rsidP="00AD2A00">
            <w:pPr>
              <w:spacing w:line="235" w:lineRule="auto"/>
              <w:ind w:right="1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przeprowadza doświadczenie badające wpływ substancji zawartych w ślinie na trawienie skrobi</w:t>
            </w:r>
          </w:p>
          <w:p w:rsidR="00AD2A00" w:rsidRPr="00AD2A00" w:rsidRDefault="00AD2A00" w:rsidP="00AD2A00">
            <w:pPr>
              <w:numPr>
                <w:ilvl w:val="0"/>
                <w:numId w:val="210"/>
              </w:numPr>
              <w:tabs>
                <w:tab w:val="left" w:pos="222"/>
              </w:tabs>
              <w:spacing w:line="235" w:lineRule="auto"/>
              <w:ind w:right="23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stosowania zróżnicowanej diety dostosowanej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do potrzeb organizmu</w:t>
            </w:r>
          </w:p>
          <w:p w:rsidR="00AD2A00" w:rsidRPr="00AD2A00" w:rsidRDefault="00AD2A00" w:rsidP="00AD2A00">
            <w:pPr>
              <w:numPr>
                <w:ilvl w:val="0"/>
                <w:numId w:val="210"/>
              </w:numPr>
              <w:tabs>
                <w:tab w:val="left" w:pos="222"/>
              </w:tabs>
              <w:spacing w:before="3" w:line="235" w:lineRule="auto"/>
              <w:ind w:right="4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dbałości o zęby</w:t>
            </w:r>
          </w:p>
        </w:tc>
      </w:tr>
      <w:tr w:rsidR="00AD2A00" w:rsidRPr="00AD2A00" w:rsidTr="0088759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3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19"/>
              </w:tabs>
              <w:spacing w:before="61" w:line="235" w:lineRule="auto"/>
              <w:ind w:right="3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zasady zdrowego żywienia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19"/>
              </w:tabs>
              <w:spacing w:line="235" w:lineRule="auto"/>
              <w:ind w:right="1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przykłady chorób układu pokarmowego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19"/>
              </w:tabs>
              <w:spacing w:line="235" w:lineRule="auto"/>
              <w:ind w:right="23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zasady profilaktyki chorób układu pokarmowego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19"/>
              </w:tabs>
              <w:spacing w:line="235" w:lineRule="auto"/>
              <w:ind w:right="33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według podanego wzoru oblicza indeks masy ciała</w:t>
            </w:r>
          </w:p>
          <w:p w:rsidR="00AD2A00" w:rsidRPr="00AD2A00" w:rsidRDefault="00AD2A00" w:rsidP="00AD2A00">
            <w:pPr>
              <w:numPr>
                <w:ilvl w:val="0"/>
                <w:numId w:val="66"/>
              </w:numPr>
              <w:tabs>
                <w:tab w:val="left" w:pos="219"/>
              </w:tabs>
              <w:spacing w:line="235" w:lineRule="auto"/>
              <w:ind w:right="6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1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grupy pokarmów w piramidzie zdrowego żywienia i aktywności fizycznej</w:t>
            </w:r>
          </w:p>
          <w:p w:rsidR="00AD2A00" w:rsidRPr="00AD2A00" w:rsidRDefault="00AD2A00" w:rsidP="00AD2A00">
            <w:pPr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12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zależność diety od zmiennych warunków zewnętrznych</w:t>
            </w:r>
          </w:p>
          <w:p w:rsidR="00AD2A00" w:rsidRPr="00AD2A00" w:rsidRDefault="00AD2A00" w:rsidP="00AD2A00">
            <w:pPr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6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układa jadłospis w zależności od zmiennych warunków zewnętrznych</w:t>
            </w:r>
          </w:p>
          <w:p w:rsidR="00AD2A00" w:rsidRPr="00AD2A00" w:rsidRDefault="00AD2A00" w:rsidP="00AD2A00">
            <w:pPr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układu pokarmowego</w:t>
            </w:r>
          </w:p>
          <w:p w:rsidR="00AD2A00" w:rsidRPr="00AD2A00" w:rsidRDefault="00AD2A00" w:rsidP="00AD2A00">
            <w:pPr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18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indeks masy ciała swój i kolegów, wykazuje prawidłowości             i odchylenia od normy</w:t>
            </w:r>
          </w:p>
          <w:p w:rsidR="00AD2A00" w:rsidRPr="00AD2A00" w:rsidRDefault="00AD2A00" w:rsidP="00AD2A00">
            <w:pPr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udzielania pierwszej pomocy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eastAsia="Humanst521EU-Normal" w:hAnsi="Humanst521EU" w:cs="Humanst521EU-Normal"/>
                <w:i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wyjaśnia znaczenie pojęcia </w:t>
            </w:r>
            <w:r w:rsidRPr="00AD2A00">
              <w:rPr>
                <w:rFonts w:ascii="Humanst521EU" w:eastAsia="Humanst521EU-Normal" w:hAnsi="Humanst521EU" w:cs="Humanst521EU-Normal"/>
                <w:i/>
                <w:sz w:val="17"/>
              </w:rPr>
              <w:t>wartość energetyczna pokarmu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16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zależność między dietą a czynnikami, które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ją warunkują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1"/>
              </w:tabs>
              <w:spacing w:before="3" w:line="235" w:lineRule="auto"/>
              <w:ind w:right="41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przewiduje skutki złego odżywiania się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wykazuje, że WZW A,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WZW B i WZW C</w:t>
            </w:r>
          </w:p>
          <w:p w:rsidR="00AD2A00" w:rsidRPr="00AD2A00" w:rsidRDefault="00AD2A00" w:rsidP="00AD2A00">
            <w:pPr>
              <w:spacing w:before="2" w:line="235" w:lineRule="auto"/>
              <w:ind w:right="26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są chorobami związanymi z higieną układu pokarmowego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7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profilaktyki choroby wrzodowej żołądka i dwunastnicy, zatrucia pokarmowego i raka jelita grubego</w:t>
            </w:r>
          </w:p>
          <w:p w:rsidR="00AD2A00" w:rsidRPr="00AD2A00" w:rsidRDefault="00AD2A00" w:rsidP="00AD2A00">
            <w:pPr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1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8"/>
              </w:numPr>
              <w:tabs>
                <w:tab w:val="left" w:pos="221"/>
              </w:tabs>
              <w:spacing w:before="61" w:line="235" w:lineRule="auto"/>
              <w:ind w:right="22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zależność między higieną odżywiania się                              a chorobami układu pokarmowego</w:t>
            </w:r>
          </w:p>
          <w:p w:rsidR="00AD2A00" w:rsidRPr="00AD2A00" w:rsidRDefault="00AD2A00" w:rsidP="00AD2A00">
            <w:pPr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demonstruje czynności udzielania pierwszej pomocy w przypadku zakrztuszenia</w:t>
            </w:r>
          </w:p>
          <w:p w:rsidR="00AD2A00" w:rsidRPr="00AD2A00" w:rsidRDefault="00AD2A00" w:rsidP="00AD2A00">
            <w:pPr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11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zasady profilaktyki próchnicy zębów</w:t>
            </w:r>
          </w:p>
          <w:p w:rsidR="00AD2A00" w:rsidRPr="00AD2A00" w:rsidRDefault="00AD2A00" w:rsidP="00AD2A00">
            <w:pPr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5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dlaczego należy stosować dietę</w:t>
            </w:r>
          </w:p>
          <w:p w:rsidR="00AD2A00" w:rsidRPr="00AD2A00" w:rsidRDefault="00AD2A00" w:rsidP="00AD2A00">
            <w:pPr>
              <w:spacing w:line="235" w:lineRule="auto"/>
              <w:ind w:right="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zróżnicowaną i dostosowaną do  potrzeb  organizmu (wiek, stan zdrowia, tryb życia, aktywność fizyczna, pora roku)</w:t>
            </w:r>
          </w:p>
          <w:p w:rsidR="00AD2A00" w:rsidRPr="00AD2A00" w:rsidRDefault="00AD2A00" w:rsidP="00AD2A00">
            <w:pPr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27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układa odpowiednią dietę dla uczniów z nadwagą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4"/>
              </w:numPr>
              <w:tabs>
                <w:tab w:val="left" w:pos="221"/>
              </w:tabs>
              <w:spacing w:before="61" w:line="235" w:lineRule="auto"/>
              <w:ind w:right="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przygotowuje i prezentuje wystąpienie w dowolnej formie na temat chorób związanych z zaburzeniami łaknienia i przemiany materii</w:t>
            </w:r>
          </w:p>
          <w:p w:rsidR="00AD2A00" w:rsidRPr="00AD2A00" w:rsidRDefault="00AD2A00" w:rsidP="00AD2A00">
            <w:pPr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ind w:right="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</w:t>
            </w:r>
            <w:r w:rsidRPr="00AD2A00">
              <w:rPr>
                <w:rFonts w:ascii="Humanst521EU-Normal" w:eastAsia="Humanst521EU-Normal" w:hAnsi="Humanst521EU-Normal" w:cs="Humanst521EU-Normal"/>
                <w:spacing w:val="-4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b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Humanst521EU" w:eastAsia="Swis721BlkCnEU-Italic" w:hAnsi="Swis721BlkCnEU-Italic" w:cs="Swis721BlkCnEU-Italic"/>
          <w:b/>
          <w:sz w:val="24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pacing w:val="-23"/>
                <w:sz w:val="17"/>
              </w:rPr>
              <w:t>V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1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2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nazwy elementów morfotycznych krwi</w:t>
            </w:r>
          </w:p>
          <w:p w:rsidR="00AD2A00" w:rsidRPr="00AD2A00" w:rsidRDefault="00AD2A00" w:rsidP="00AD2A00">
            <w:pPr>
              <w:numPr>
                <w:ilvl w:val="0"/>
                <w:numId w:val="63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grupy krwi</w:t>
            </w:r>
          </w:p>
          <w:p w:rsidR="00AD2A00" w:rsidRPr="00AD2A00" w:rsidRDefault="00AD2A00" w:rsidP="00AD2A00">
            <w:pPr>
              <w:numPr>
                <w:ilvl w:val="0"/>
                <w:numId w:val="63"/>
              </w:numPr>
              <w:tabs>
                <w:tab w:val="left" w:pos="222"/>
              </w:tabs>
              <w:spacing w:before="3" w:line="235" w:lineRule="auto"/>
              <w:ind w:right="2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7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funkcje krwi</w:t>
            </w:r>
          </w:p>
          <w:p w:rsidR="00AD2A00" w:rsidRPr="00AD2A00" w:rsidRDefault="00AD2A00" w:rsidP="00AD2A00">
            <w:pPr>
              <w:numPr>
                <w:ilvl w:val="0"/>
                <w:numId w:val="207"/>
              </w:numPr>
              <w:tabs>
                <w:tab w:val="left" w:pos="222"/>
              </w:tabs>
              <w:spacing w:before="2"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grupy krwi i wyjaśnia, co stanowi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podstawę ich wyodrębnienia</w:t>
            </w:r>
          </w:p>
          <w:p w:rsidR="00AD2A00" w:rsidRPr="00AD2A00" w:rsidRDefault="00AD2A00" w:rsidP="00AD2A00">
            <w:pPr>
              <w:numPr>
                <w:ilvl w:val="0"/>
                <w:numId w:val="207"/>
              </w:numPr>
              <w:tabs>
                <w:tab w:val="left" w:pos="222"/>
              </w:tabs>
              <w:spacing w:before="2" w:line="235" w:lineRule="auto"/>
              <w:ind w:right="18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2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krwi</w:t>
            </w:r>
          </w:p>
          <w:p w:rsidR="00AD2A00" w:rsidRPr="00AD2A00" w:rsidRDefault="00AD2A00" w:rsidP="00AD2A00">
            <w:pPr>
              <w:numPr>
                <w:ilvl w:val="0"/>
                <w:numId w:val="62"/>
              </w:numPr>
              <w:tabs>
                <w:tab w:val="left" w:pos="222"/>
              </w:tabs>
              <w:spacing w:before="2" w:line="235" w:lineRule="auto"/>
              <w:ind w:right="34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elementy morfotyczne krwi</w:t>
            </w:r>
          </w:p>
          <w:p w:rsidR="00AD2A00" w:rsidRPr="00AD2A00" w:rsidRDefault="00AD2A00" w:rsidP="00AD2A00">
            <w:pPr>
              <w:numPr>
                <w:ilvl w:val="0"/>
                <w:numId w:val="62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rolę hemoglobiny</w:t>
            </w:r>
          </w:p>
          <w:p w:rsidR="00AD2A00" w:rsidRPr="00AD2A00" w:rsidRDefault="00AD2A00" w:rsidP="00AD2A00">
            <w:pPr>
              <w:numPr>
                <w:ilvl w:val="0"/>
                <w:numId w:val="62"/>
              </w:numPr>
              <w:tabs>
                <w:tab w:val="left" w:pos="222"/>
              </w:tabs>
              <w:spacing w:before="2" w:line="235" w:lineRule="auto"/>
              <w:ind w:right="31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społeczne znaczenie krwiodawstwa</w:t>
            </w:r>
          </w:p>
          <w:p w:rsidR="00AD2A00" w:rsidRPr="00AD2A00" w:rsidRDefault="00AD2A00" w:rsidP="00AD2A00">
            <w:pPr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1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34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transfuzji krwi</w:t>
            </w:r>
          </w:p>
          <w:p w:rsidR="00AD2A00" w:rsidRPr="00AD2A00" w:rsidRDefault="00AD2A00" w:rsidP="00AD2A00">
            <w:pPr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6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mechanizm krzepnięcia krwi</w:t>
            </w:r>
          </w:p>
          <w:p w:rsidR="00AD2A00" w:rsidRPr="00AD2A00" w:rsidRDefault="00AD2A00" w:rsidP="00AD2A00">
            <w:pPr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9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elementy morfotyczne krwi</w:t>
            </w:r>
          </w:p>
          <w:p w:rsidR="00AD2A00" w:rsidRPr="00AD2A00" w:rsidRDefault="00AD2A00" w:rsidP="00AD2A00">
            <w:pPr>
              <w:spacing w:line="235" w:lineRule="auto"/>
              <w:ind w:right="33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2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potrzebę wykonywania badań zapobiegających konfliktowi serologicznemu</w:t>
            </w:r>
          </w:p>
          <w:p w:rsidR="00AD2A00" w:rsidRPr="00AD2A00" w:rsidRDefault="00AD2A00" w:rsidP="00AD2A00">
            <w:pPr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wyniki laboratoryjnego badania krwi</w:t>
            </w:r>
          </w:p>
        </w:tc>
      </w:tr>
      <w:tr w:rsidR="00AD2A00" w:rsidRPr="00AD2A00" w:rsidTr="00887592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narządy układu krwionośnego</w:t>
            </w:r>
          </w:p>
          <w:p w:rsidR="00AD2A00" w:rsidRPr="00AD2A00" w:rsidRDefault="00AD2A00" w:rsidP="00AD2A00">
            <w:pPr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24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funkcje wybranego naczynia krwionośnego</w:t>
            </w:r>
          </w:p>
          <w:p w:rsidR="00AD2A00" w:rsidRPr="00AD2A00" w:rsidRDefault="00AD2A00" w:rsidP="00AD2A00">
            <w:pPr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budowę i funkcje żył, tętnic oraz naczyń włosowatych</w:t>
            </w:r>
          </w:p>
          <w:p w:rsidR="00AD2A00" w:rsidRPr="00AD2A00" w:rsidRDefault="00AD2A00" w:rsidP="00AD2A00">
            <w:pPr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3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15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krwiobiegi mały i duży</w:t>
            </w:r>
          </w:p>
          <w:p w:rsidR="00AD2A00" w:rsidRPr="00AD2A00" w:rsidRDefault="00AD2A00" w:rsidP="00AD2A00">
            <w:pPr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2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3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poszczególne naczynia krwionośne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ilustracji</w:t>
            </w:r>
          </w:p>
          <w:p w:rsidR="00AD2A00" w:rsidRPr="00AD2A00" w:rsidRDefault="00AD2A00" w:rsidP="00AD2A00">
            <w:pPr>
              <w:numPr>
                <w:ilvl w:val="0"/>
                <w:numId w:val="203"/>
              </w:numPr>
              <w:tabs>
                <w:tab w:val="left" w:pos="221"/>
              </w:tabs>
              <w:spacing w:before="3" w:line="235" w:lineRule="auto"/>
              <w:ind w:right="20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budowy naczyń krwionośnych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pełnionymi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8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związek przepływu krwi                              w naczyniach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wymianą gazową</w:t>
            </w:r>
          </w:p>
        </w:tc>
      </w:tr>
      <w:tr w:rsidR="00AD2A00" w:rsidRPr="00AD2A00" w:rsidTr="00887592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18. Budowa</w:t>
            </w:r>
          </w:p>
          <w:p w:rsidR="00AD2A00" w:rsidRPr="00AD2A00" w:rsidRDefault="00AD2A00" w:rsidP="00AD2A00">
            <w:pPr>
              <w:spacing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1"/>
              </w:tabs>
              <w:spacing w:before="61" w:line="235" w:lineRule="auto"/>
              <w:ind w:right="2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lokalizuje położenie serca we własnym ciele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1"/>
              </w:tabs>
              <w:spacing w:line="235" w:lineRule="auto"/>
              <w:ind w:right="10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elementy budowy serca</w:t>
            </w:r>
          </w:p>
          <w:p w:rsidR="00AD2A00" w:rsidRPr="00AD2A00" w:rsidRDefault="00AD2A00" w:rsidP="00AD2A00">
            <w:pPr>
              <w:numPr>
                <w:ilvl w:val="0"/>
                <w:numId w:val="59"/>
              </w:numPr>
              <w:tabs>
                <w:tab w:val="left" w:pos="221"/>
              </w:tabs>
              <w:spacing w:line="235" w:lineRule="auto"/>
              <w:ind w:right="13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10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elementy budowy serca i naczynia krwionośnego na schemacie (ilustracji z podręcznika)</w:t>
            </w:r>
          </w:p>
          <w:p w:rsidR="00AD2A00" w:rsidRPr="00AD2A00" w:rsidRDefault="00AD2A00" w:rsidP="00AD2A00">
            <w:pPr>
              <w:numPr>
                <w:ilvl w:val="0"/>
                <w:numId w:val="201"/>
              </w:numPr>
              <w:tabs>
                <w:tab w:val="left" w:pos="221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mechanizm pracy serca</w:t>
            </w:r>
          </w:p>
          <w:p w:rsidR="00AD2A00" w:rsidRPr="00AD2A00" w:rsidRDefault="00AD2A00" w:rsidP="00AD2A00">
            <w:pPr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3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fazy cyklu pracy serca</w:t>
            </w:r>
          </w:p>
          <w:p w:rsidR="00AD2A00" w:rsidRPr="00AD2A00" w:rsidRDefault="00AD2A00" w:rsidP="00AD2A00">
            <w:pPr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mierzy koledze puls</w:t>
            </w:r>
          </w:p>
          <w:p w:rsidR="00AD2A00" w:rsidRPr="00AD2A00" w:rsidRDefault="00AD2A00" w:rsidP="00AD2A00">
            <w:pPr>
              <w:numPr>
                <w:ilvl w:val="0"/>
                <w:numId w:val="200"/>
              </w:numPr>
              <w:tabs>
                <w:tab w:val="left" w:pos="221"/>
              </w:tabs>
              <w:spacing w:before="3" w:line="235" w:lineRule="auto"/>
              <w:ind w:right="3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różnicę między ciśnieniem skurczowym</w:t>
            </w:r>
          </w:p>
          <w:p w:rsidR="00AD2A00" w:rsidRPr="00AD2A00" w:rsidRDefault="00AD2A00" w:rsidP="00AD2A00">
            <w:pPr>
              <w:spacing w:before="1" w:line="235" w:lineRule="auto"/>
              <w:ind w:right="10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1"/>
              </w:tabs>
              <w:spacing w:before="61" w:line="235" w:lineRule="auto"/>
              <w:ind w:right="38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rolę zastawek w funkcjonowaniu serca</w:t>
            </w:r>
          </w:p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1"/>
              </w:tabs>
              <w:spacing w:line="235" w:lineRule="auto"/>
              <w:ind w:right="50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wartości ciśnienia skurczowego                           i rozkurczowego krwi</w:t>
            </w:r>
          </w:p>
          <w:p w:rsidR="00AD2A00" w:rsidRPr="00AD2A00" w:rsidRDefault="00AD2A00" w:rsidP="00AD2A00">
            <w:pPr>
              <w:numPr>
                <w:ilvl w:val="0"/>
                <w:numId w:val="58"/>
              </w:numPr>
              <w:tabs>
                <w:tab w:val="left" w:pos="221"/>
              </w:tabs>
              <w:spacing w:line="235" w:lineRule="auto"/>
              <w:ind w:right="1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20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AD2A00" w:rsidRPr="00AD2A00" w:rsidTr="00887592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3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7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układu krwionośnego</w:t>
            </w:r>
          </w:p>
          <w:p w:rsidR="00AD2A00" w:rsidRPr="00AD2A00" w:rsidRDefault="00AD2A00" w:rsidP="00AD2A00">
            <w:pPr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32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pierwszą pomoc w wypadku krwawień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7"/>
              </w:numPr>
              <w:tabs>
                <w:tab w:val="left" w:pos="220"/>
              </w:tabs>
              <w:spacing w:before="61" w:line="235" w:lineRule="auto"/>
              <w:ind w:right="11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przyczyny chorób układu krwionośnego</w:t>
            </w:r>
          </w:p>
          <w:p w:rsidR="00AD2A00" w:rsidRPr="00AD2A00" w:rsidRDefault="00AD2A00" w:rsidP="00AD2A00">
            <w:pPr>
              <w:numPr>
                <w:ilvl w:val="0"/>
                <w:numId w:val="197"/>
              </w:numPr>
              <w:tabs>
                <w:tab w:val="left" w:pos="220"/>
              </w:tabs>
              <w:spacing w:line="235" w:lineRule="auto"/>
              <w:ind w:right="4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czynniki wpływające korzystnie</w:t>
            </w:r>
          </w:p>
          <w:p w:rsidR="00AD2A00" w:rsidRPr="00AD2A00" w:rsidRDefault="00AD2A00" w:rsidP="00AD2A00">
            <w:pPr>
              <w:spacing w:line="235" w:lineRule="auto"/>
              <w:ind w:right="2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18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przyczyny chorób układu krwionośnego</w:t>
            </w:r>
          </w:p>
          <w:p w:rsidR="00AD2A00" w:rsidRPr="00AD2A00" w:rsidRDefault="00AD2A00" w:rsidP="00AD2A00">
            <w:pPr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objawy krwotoku żylnego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tętniczego</w:t>
            </w:r>
          </w:p>
          <w:p w:rsidR="00AD2A00" w:rsidRPr="00AD2A00" w:rsidRDefault="00AD2A00" w:rsidP="00AD2A00">
            <w:pPr>
              <w:numPr>
                <w:ilvl w:val="0"/>
                <w:numId w:val="196"/>
              </w:numPr>
              <w:tabs>
                <w:tab w:val="left" w:pos="220"/>
              </w:tabs>
              <w:spacing w:before="3" w:line="235" w:lineRule="auto"/>
              <w:ind w:right="32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na czym polega białaczka                           i anemia</w:t>
            </w:r>
          </w:p>
          <w:p w:rsidR="00AD2A00" w:rsidRPr="00AD2A00" w:rsidRDefault="00AD2A00" w:rsidP="00AD2A00">
            <w:pPr>
              <w:numPr>
                <w:ilvl w:val="0"/>
                <w:numId w:val="196"/>
              </w:numPr>
              <w:tabs>
                <w:tab w:val="left" w:pos="220"/>
              </w:tabs>
              <w:spacing w:before="1" w:line="235" w:lineRule="auto"/>
              <w:ind w:right="4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znaczenie aktywności fizycznej</w:t>
            </w:r>
          </w:p>
          <w:p w:rsidR="00AD2A00" w:rsidRPr="00AD2A00" w:rsidRDefault="00AD2A00" w:rsidP="00AD2A00">
            <w:pPr>
              <w:spacing w:before="1" w:line="235" w:lineRule="auto"/>
              <w:ind w:right="11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przygotowuje portfolio na temat chorób układu krwionośnego</w:t>
            </w:r>
          </w:p>
          <w:p w:rsidR="00AD2A00" w:rsidRPr="00AD2A00" w:rsidRDefault="00AD2A00" w:rsidP="00AD2A00">
            <w:pPr>
              <w:numPr>
                <w:ilvl w:val="0"/>
                <w:numId w:val="195"/>
              </w:numPr>
              <w:tabs>
                <w:tab w:val="left" w:pos="220"/>
              </w:tabs>
              <w:spacing w:line="235" w:lineRule="auto"/>
              <w:ind w:right="51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demonstruje pierwszą pomoc w wypadku krwotoków</w:t>
            </w:r>
          </w:p>
          <w:p w:rsidR="00AD2A00" w:rsidRPr="00AD2A00" w:rsidRDefault="00AD2A00" w:rsidP="00AD2A00">
            <w:pPr>
              <w:numPr>
                <w:ilvl w:val="0"/>
                <w:numId w:val="195"/>
              </w:numPr>
              <w:tabs>
                <w:tab w:val="left" w:pos="220"/>
              </w:tabs>
              <w:spacing w:line="235" w:lineRule="auto"/>
              <w:ind w:right="30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4"/>
              </w:numPr>
              <w:tabs>
                <w:tab w:val="left" w:pos="220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i prezentuje</w:t>
            </w:r>
          </w:p>
          <w:p w:rsidR="00AD2A00" w:rsidRPr="00AD2A00" w:rsidRDefault="00AD2A00" w:rsidP="00AD2A00">
            <w:pPr>
              <w:spacing w:before="2" w:line="235" w:lineRule="auto"/>
              <w:ind w:right="3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dowolnej formie materiały edukacyjne oświaty zdrowotnej na temat chorób społecznych: miażdżycy, nadciśnienia tętniczego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zawałów serca</w:t>
            </w:r>
          </w:p>
        </w:tc>
      </w:tr>
      <w:tr w:rsidR="00AD2A00" w:rsidRPr="00AD2A00" w:rsidTr="00887592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cechy układu limfatycznego</w:t>
            </w:r>
          </w:p>
          <w:p w:rsidR="00AD2A00" w:rsidRPr="00AD2A00" w:rsidRDefault="00AD2A00" w:rsidP="00AD2A00">
            <w:pPr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3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budowę układu limfatycznego</w:t>
            </w:r>
          </w:p>
          <w:p w:rsidR="00AD2A00" w:rsidRPr="00AD2A00" w:rsidRDefault="00AD2A00" w:rsidP="00AD2A00">
            <w:pPr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5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1"/>
              </w:numPr>
              <w:tabs>
                <w:tab w:val="left" w:pos="220"/>
              </w:tabs>
              <w:spacing w:before="61" w:line="235" w:lineRule="auto"/>
              <w:ind w:right="7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0"/>
              </w:numPr>
              <w:tabs>
                <w:tab w:val="left" w:pos="220"/>
              </w:tabs>
              <w:spacing w:before="61" w:line="235" w:lineRule="auto"/>
              <w:ind w:right="47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9"/>
              </w:numPr>
              <w:tabs>
                <w:tab w:val="left" w:pos="220"/>
              </w:tabs>
              <w:spacing w:before="61" w:line="235" w:lineRule="auto"/>
              <w:ind w:right="6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układ limfatyczny z układem krwionośnym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pacing w:val="-23"/>
                <w:sz w:val="17"/>
              </w:rPr>
              <w:t>V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21. Budowa</w:t>
            </w:r>
          </w:p>
          <w:p w:rsidR="00AD2A00" w:rsidRPr="00AD2A00" w:rsidRDefault="00AD2A00" w:rsidP="00AD2A00">
            <w:pPr>
              <w:spacing w:before="2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elementy układu odpornościowego</w:t>
            </w:r>
          </w:p>
          <w:p w:rsidR="00AD2A00" w:rsidRPr="00AD2A00" w:rsidRDefault="00AD2A00" w:rsidP="00AD2A00">
            <w:pPr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83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odporności</w:t>
            </w:r>
          </w:p>
          <w:p w:rsidR="00AD2A00" w:rsidRPr="00AD2A00" w:rsidRDefault="00AD2A00" w:rsidP="00AD2A00">
            <w:pPr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12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wyróżnia odporność swoistą i nieswoistą, czynną                           i bierną, naturalną i sztuczną</w:t>
            </w:r>
          </w:p>
          <w:p w:rsidR="00AD2A00" w:rsidRPr="00AD2A00" w:rsidRDefault="00AD2A00" w:rsidP="00AD2A00">
            <w:pPr>
              <w:numPr>
                <w:ilvl w:val="0"/>
                <w:numId w:val="188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definiuje szczepionkę</w:t>
            </w:r>
          </w:p>
          <w:p w:rsidR="00AD2A00" w:rsidRPr="00AD2A00" w:rsidRDefault="00AD2A00" w:rsidP="00AD2A00">
            <w:pPr>
              <w:spacing w:before="3" w:line="235" w:lineRule="auto"/>
              <w:ind w:right="3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2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rolę elementów układu odpornościowego</w:t>
            </w:r>
          </w:p>
          <w:p w:rsidR="00AD2A00" w:rsidRPr="00AD2A00" w:rsidRDefault="00AD2A00" w:rsidP="00AD2A00">
            <w:pPr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4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rodzaje odporności</w:t>
            </w:r>
          </w:p>
          <w:p w:rsidR="00AD2A00" w:rsidRPr="00AD2A00" w:rsidRDefault="00AD2A00" w:rsidP="00AD2A00">
            <w:pPr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41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5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mechanizm działania odporności swoistej</w:t>
            </w:r>
          </w:p>
          <w:p w:rsidR="00AD2A00" w:rsidRPr="00AD2A00" w:rsidRDefault="00AD2A00" w:rsidP="00AD2A00">
            <w:pPr>
              <w:numPr>
                <w:ilvl w:val="0"/>
                <w:numId w:val="55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rodzaje leukocytów</w:t>
            </w:r>
          </w:p>
          <w:p w:rsidR="00AD2A00" w:rsidRPr="00AD2A00" w:rsidRDefault="00AD2A00" w:rsidP="00AD2A00">
            <w:pPr>
              <w:numPr>
                <w:ilvl w:val="0"/>
                <w:numId w:val="55"/>
              </w:numPr>
              <w:tabs>
                <w:tab w:val="left" w:pos="222"/>
              </w:tabs>
              <w:spacing w:before="3" w:line="235" w:lineRule="auto"/>
              <w:ind w:right="39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4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wykaz szczepień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swojej książeczce zdrowia</w:t>
            </w:r>
          </w:p>
          <w:p w:rsidR="00AD2A00" w:rsidRPr="00AD2A00" w:rsidRDefault="00AD2A00" w:rsidP="00AD2A00">
            <w:pPr>
              <w:numPr>
                <w:ilvl w:val="0"/>
                <w:numId w:val="54"/>
              </w:numPr>
              <w:tabs>
                <w:tab w:val="left" w:pos="222"/>
              </w:tabs>
              <w:spacing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ocenia znaczenie szczepień</w:t>
            </w:r>
          </w:p>
        </w:tc>
      </w:tr>
      <w:tr w:rsidR="00AD2A00" w:rsidRPr="00AD2A00" w:rsidTr="00887592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7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3"/>
              </w:numPr>
              <w:tabs>
                <w:tab w:val="left" w:pos="222"/>
              </w:tabs>
              <w:spacing w:before="61" w:line="235" w:lineRule="auto"/>
              <w:ind w:right="2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czynniki mogące wywołać alergie</w:t>
            </w:r>
          </w:p>
          <w:p w:rsidR="00AD2A00" w:rsidRPr="00AD2A00" w:rsidRDefault="00AD2A00" w:rsidP="00AD2A00">
            <w:pPr>
              <w:numPr>
                <w:ilvl w:val="0"/>
                <w:numId w:val="53"/>
              </w:numPr>
              <w:tabs>
                <w:tab w:val="left" w:pos="222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2"/>
              </w:numPr>
              <w:tabs>
                <w:tab w:val="left" w:pos="222"/>
              </w:tabs>
              <w:spacing w:before="61" w:line="235" w:lineRule="auto"/>
              <w:ind w:right="19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przyczynę choroby AIDS</w:t>
            </w:r>
          </w:p>
          <w:p w:rsidR="00AD2A00" w:rsidRPr="00AD2A00" w:rsidRDefault="00AD2A00" w:rsidP="00AD2A00">
            <w:pPr>
              <w:numPr>
                <w:ilvl w:val="0"/>
                <w:numId w:val="52"/>
              </w:numPr>
              <w:tabs>
                <w:tab w:val="left" w:pos="222"/>
              </w:tabs>
              <w:spacing w:line="235" w:lineRule="auto"/>
              <w:ind w:right="3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na czym polega transplantacja narządów</w:t>
            </w:r>
          </w:p>
          <w:p w:rsidR="00AD2A00" w:rsidRPr="00AD2A00" w:rsidRDefault="00AD2A00" w:rsidP="00AD2A00">
            <w:pPr>
              <w:numPr>
                <w:ilvl w:val="0"/>
                <w:numId w:val="52"/>
              </w:numPr>
              <w:tabs>
                <w:tab w:val="left" w:pos="222"/>
              </w:tabs>
              <w:spacing w:line="235" w:lineRule="auto"/>
              <w:ind w:right="12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</w:t>
            </w:r>
            <w:r w:rsidRPr="00AD2A00">
              <w:rPr>
                <w:rFonts w:ascii="Humanst521EU-Normal" w:eastAsia="Humanst521EU-Normal" w:hAnsi="Humanst521EU-Normal" w:cs="Humanst521EU-Normal"/>
                <w:spacing w:val="-13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23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sposób zakażenia HIV</w:t>
            </w:r>
          </w:p>
          <w:p w:rsidR="00AD2A00" w:rsidRPr="00AD2A00" w:rsidRDefault="00AD2A00" w:rsidP="00AD2A00">
            <w:pPr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1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drogi zakażenia się HIV</w:t>
            </w:r>
          </w:p>
          <w:p w:rsidR="00AD2A00" w:rsidRPr="00AD2A00" w:rsidRDefault="00AD2A00" w:rsidP="00AD2A00">
            <w:pPr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1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uzasadnia, że alergia jest związana                                       z nadwrażliwością układu odpornościowego</w:t>
            </w:r>
          </w:p>
          <w:p w:rsidR="00AD2A00" w:rsidRPr="00AD2A00" w:rsidRDefault="00AD2A00" w:rsidP="00AD2A00">
            <w:pPr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1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znaczenie przeszczepów oraz zgody na transplantację narządów po śmierci</w:t>
            </w:r>
          </w:p>
        </w:tc>
      </w:tr>
      <w:tr w:rsidR="00AD2A00" w:rsidRPr="00AD2A00" w:rsidTr="00887592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46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8"/>
              </w:numPr>
              <w:tabs>
                <w:tab w:val="left" w:pos="222"/>
              </w:tabs>
              <w:spacing w:before="61" w:line="235" w:lineRule="auto"/>
              <w:ind w:right="35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odcinki układu oddechowego</w:t>
            </w:r>
          </w:p>
          <w:p w:rsidR="00AD2A00" w:rsidRPr="00AD2A00" w:rsidRDefault="00AD2A00" w:rsidP="00AD2A00">
            <w:pPr>
              <w:numPr>
                <w:ilvl w:val="0"/>
                <w:numId w:val="48"/>
              </w:numPr>
              <w:tabs>
                <w:tab w:val="left" w:pos="222"/>
              </w:tabs>
              <w:spacing w:line="235" w:lineRule="auto"/>
              <w:ind w:right="4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14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funkcje elementów układu oddechowego</w:t>
            </w:r>
          </w:p>
          <w:p w:rsidR="00AD2A00" w:rsidRPr="00AD2A00" w:rsidRDefault="00AD2A00" w:rsidP="00AD2A00">
            <w:pPr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rolę nagłośni</w:t>
            </w:r>
          </w:p>
          <w:p w:rsidR="00AD2A00" w:rsidRPr="00AD2A00" w:rsidRDefault="00AD2A00" w:rsidP="00AD2A00">
            <w:pPr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1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wyróżnia drogi oddechowe i narządy wymiany gazowej</w:t>
            </w:r>
          </w:p>
          <w:p w:rsidR="00AD2A00" w:rsidRPr="00AD2A00" w:rsidRDefault="00AD2A00" w:rsidP="00AD2A00">
            <w:pPr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5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odróżnia głośnię i nagłośnię</w:t>
            </w:r>
          </w:p>
          <w:p w:rsidR="00AD2A00" w:rsidRPr="00AD2A00" w:rsidRDefault="00AD2A00" w:rsidP="00AD2A00">
            <w:pPr>
              <w:numPr>
                <w:ilvl w:val="0"/>
                <w:numId w:val="45"/>
              </w:numPr>
              <w:tabs>
                <w:tab w:val="left" w:pos="222"/>
              </w:tabs>
              <w:spacing w:before="2" w:line="235" w:lineRule="auto"/>
              <w:ind w:right="3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demonstruje mechanizm modulacji głosu</w:t>
            </w:r>
          </w:p>
          <w:p w:rsidR="00AD2A00" w:rsidRPr="00AD2A00" w:rsidRDefault="00AD2A00" w:rsidP="00AD2A00">
            <w:pPr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1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definiuje płuca jako miejsce wymiany gazowej</w:t>
            </w:r>
          </w:p>
          <w:p w:rsidR="00AD2A00" w:rsidRPr="00AD2A00" w:rsidRDefault="00AD2A00" w:rsidP="00AD2A00">
            <w:pPr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26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2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wykonuje z dowolnych materiałów model układu oddechowego</w:t>
            </w:r>
          </w:p>
          <w:p w:rsidR="00AD2A00" w:rsidRPr="00AD2A00" w:rsidRDefault="00AD2A00" w:rsidP="00AD2A00">
            <w:pPr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2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odpowiednie metody i bada pojemność własnych płuc</w:t>
            </w:r>
          </w:p>
        </w:tc>
      </w:tr>
      <w:tr w:rsidR="00AD2A00" w:rsidRPr="00AD2A00" w:rsidTr="00887592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3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1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narządy biorące udział w procesie wentylacji płuc</w:t>
            </w:r>
          </w:p>
          <w:p w:rsidR="00AD2A00" w:rsidRPr="00AD2A00" w:rsidRDefault="00AD2A00" w:rsidP="00AD2A00">
            <w:pPr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56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demonstruje na sobie mechanizm wdechu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wydechu</w:t>
            </w:r>
          </w:p>
          <w:p w:rsidR="00AD2A00" w:rsidRPr="00AD2A00" w:rsidRDefault="00AD2A00" w:rsidP="00AD2A00">
            <w:pPr>
              <w:numPr>
                <w:ilvl w:val="0"/>
                <w:numId w:val="43"/>
              </w:numPr>
              <w:tabs>
                <w:tab w:val="left" w:pos="222"/>
              </w:tabs>
              <w:spacing w:before="11" w:line="225" w:lineRule="auto"/>
              <w:ind w:right="9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pomocą nauczyciela omawia doświadczenie wykrywające obecność 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  <w:r w:rsidRPr="00AD2A00">
              <w:rPr>
                <w:rFonts w:ascii="Humanst521EU-Normal" w:eastAsia="Humanst521EU-Normal" w:hAnsi="Humanst521EU-Normal" w:cs="Humanst521EU-Normal"/>
                <w:sz w:val="12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różnice w ruchach klatki piersiowej i przepony podczas wdechu i wydechu</w:t>
            </w:r>
          </w:p>
          <w:p w:rsidR="00AD2A00" w:rsidRPr="00AD2A00" w:rsidRDefault="00AD2A00" w:rsidP="00AD2A00">
            <w:pPr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53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rolę krwi w transporcie gazów oddechowych</w:t>
            </w:r>
          </w:p>
          <w:p w:rsidR="00AD2A00" w:rsidRPr="00AD2A00" w:rsidRDefault="00AD2A00" w:rsidP="00AD2A00">
            <w:pPr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zawartość gazów w powietrzu wdychanym i wydychanym</w:t>
            </w:r>
          </w:p>
          <w:p w:rsidR="00AD2A00" w:rsidRPr="00AD2A00" w:rsidRDefault="00AD2A00" w:rsidP="00AD2A00">
            <w:pPr>
              <w:numPr>
                <w:ilvl w:val="0"/>
                <w:numId w:val="187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oblicza liczbę wdechów</w:t>
            </w:r>
          </w:p>
          <w:p w:rsidR="00AD2A00" w:rsidRPr="00AD2A00" w:rsidRDefault="00AD2A00" w:rsidP="00AD2A00">
            <w:pPr>
              <w:spacing w:before="3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wydechów przed wysiłkiem fizycznym i po nim</w:t>
            </w:r>
          </w:p>
          <w:p w:rsidR="00AD2A00" w:rsidRPr="00AD2A00" w:rsidRDefault="00AD2A00" w:rsidP="00AD2A00">
            <w:pPr>
              <w:numPr>
                <w:ilvl w:val="0"/>
                <w:numId w:val="187"/>
              </w:numPr>
              <w:tabs>
                <w:tab w:val="left" w:pos="222"/>
              </w:tabs>
              <w:spacing w:before="1" w:line="235" w:lineRule="auto"/>
              <w:ind w:right="95"/>
              <w:rPr>
                <w:rFonts w:ascii="Humanst521EU-Normal" w:eastAsia="Humanst521EU-Normal" w:hAnsi="Humanst521EU-Normal" w:cs="Humanst521EU-Normal"/>
                <w:sz w:val="12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pomocą nauczyciela przeprowadza doświadczenie wykrywające obecność</w:t>
            </w:r>
            <w:r w:rsidRPr="00AD2A00">
              <w:rPr>
                <w:rFonts w:ascii="Humanst521EU-Normal" w:eastAsia="Humanst521EU-Normal" w:hAnsi="Humanst521EU-Normal" w:cs="Humanst521EU-Normal"/>
                <w:spacing w:val="-1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</w:p>
          <w:p w:rsidR="00AD2A00" w:rsidRPr="00AD2A00" w:rsidRDefault="00AD2A00" w:rsidP="00AD2A00">
            <w:pPr>
              <w:spacing w:line="17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12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wyróżnia  procesy wentylacji płuc                             i oddychania komórkowego</w:t>
            </w:r>
          </w:p>
          <w:p w:rsidR="00AD2A00" w:rsidRPr="00AD2A00" w:rsidRDefault="00AD2A00" w:rsidP="00AD2A00">
            <w:pPr>
              <w:numPr>
                <w:ilvl w:val="0"/>
                <w:numId w:val="186"/>
              </w:numPr>
              <w:tabs>
                <w:tab w:val="left" w:pos="222"/>
              </w:tabs>
              <w:spacing w:before="10" w:line="220" w:lineRule="auto"/>
              <w:ind w:right="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dyfuzję 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 xml:space="preserve">2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  <w:r w:rsidRPr="00AD2A00">
              <w:rPr>
                <w:rFonts w:ascii="Humanst521EU-Normal" w:eastAsia="Humanst521EU-Normal" w:hAnsi="Humanst521EU-Normal" w:cs="Humanst521EU-Normal"/>
                <w:sz w:val="12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zachodzącą w pęcherzykach płucnych</w:t>
            </w:r>
          </w:p>
          <w:p w:rsidR="00AD2A00" w:rsidRPr="00AD2A00" w:rsidRDefault="00AD2A00" w:rsidP="00AD2A00">
            <w:pPr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34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zależność między liczbą oddechów a wysiłkiem fizycznym</w:t>
            </w:r>
          </w:p>
          <w:p w:rsidR="00AD2A00" w:rsidRPr="00AD2A00" w:rsidRDefault="00AD2A00" w:rsidP="00AD2A00">
            <w:pPr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rFonts w:ascii="Humanst521EU-Normal" w:eastAsia="Humanst521EU-Normal" w:hAnsi="Humanst521EU-Normal" w:cs="Humanst521EU-Normal"/>
                <w:sz w:val="12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przygotowanym sprzęcie samodzielnie przeprowadza doświadczenie wykrywające obecność</w:t>
            </w:r>
            <w:r w:rsidRPr="00AD2A00">
              <w:rPr>
                <w:rFonts w:ascii="Humanst521EU-Normal" w:eastAsia="Humanst521EU-Normal" w:hAnsi="Humanst521EU-Normal" w:cs="Humanst521EU-Normal"/>
                <w:spacing w:val="-1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</w:p>
          <w:p w:rsidR="00AD2A00" w:rsidRPr="00AD2A00" w:rsidRDefault="00AD2A00" w:rsidP="00AD2A00">
            <w:pPr>
              <w:spacing w:line="17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617"/>
              <w:rPr>
                <w:rFonts w:ascii="Humanst521EU-Normal" w:eastAsia="Humanst521EU-Normal" w:hAnsi="Humanst521EU-Normal" w:cs="Humanst521EU-Normal"/>
                <w:sz w:val="12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interpretuje wyniki doświadczenia wykrywającego</w:t>
            </w:r>
            <w:r w:rsidRPr="00AD2A00">
              <w:rPr>
                <w:rFonts w:ascii="Humanst521EU-Normal" w:eastAsia="Humanst521EU-Normal" w:hAnsi="Humanst521EU-Normal" w:cs="Humanst521EU-Normal"/>
                <w:spacing w:val="-2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</w:p>
          <w:p w:rsidR="00AD2A00" w:rsidRPr="00AD2A00" w:rsidRDefault="00AD2A00" w:rsidP="00AD2A00">
            <w:pPr>
              <w:spacing w:line="175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wydychanym powietrzu</w:t>
            </w:r>
          </w:p>
          <w:p w:rsidR="00AD2A00" w:rsidRPr="00AD2A00" w:rsidRDefault="00AD2A00" w:rsidP="00AD2A00">
            <w:pPr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51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graficznie zawartość gazów</w:t>
            </w:r>
          </w:p>
          <w:p w:rsidR="00AD2A00" w:rsidRPr="00AD2A00" w:rsidRDefault="00AD2A00" w:rsidP="00AD2A00">
            <w:pPr>
              <w:spacing w:before="1" w:line="235" w:lineRule="auto"/>
              <w:ind w:right="28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powietrzu wdychanym i wydychanym</w:t>
            </w:r>
          </w:p>
          <w:p w:rsidR="00AD2A00" w:rsidRPr="00AD2A00" w:rsidRDefault="00AD2A00" w:rsidP="00AD2A00">
            <w:pPr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proces wymiany gazowej                                     w płucach i tkankach</w:t>
            </w:r>
          </w:p>
          <w:p w:rsidR="00AD2A00" w:rsidRPr="00AD2A00" w:rsidRDefault="00AD2A00" w:rsidP="00AD2A00">
            <w:pPr>
              <w:numPr>
                <w:ilvl w:val="0"/>
                <w:numId w:val="185"/>
              </w:numPr>
              <w:tabs>
                <w:tab w:val="left" w:pos="222"/>
              </w:tabs>
              <w:spacing w:before="2" w:line="235" w:lineRule="auto"/>
              <w:ind w:right="21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obserwację dotyczącą wpływu wysiłku fizycznego                      na częstość oddechów</w:t>
            </w:r>
          </w:p>
          <w:p w:rsidR="00AD2A00" w:rsidRPr="00AD2A00" w:rsidRDefault="00AD2A00" w:rsidP="00AD2A00">
            <w:pPr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16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samodzielnie przygotowuje zestaw laboratoryjny</w:t>
            </w:r>
          </w:p>
          <w:p w:rsidR="00AD2A00" w:rsidRPr="00AD2A00" w:rsidRDefault="00AD2A00" w:rsidP="00AD2A00">
            <w:pPr>
              <w:spacing w:line="235" w:lineRule="auto"/>
              <w:ind w:right="184"/>
              <w:rPr>
                <w:rFonts w:ascii="Humanst521EU-Normal" w:eastAsia="Humanst521EU-Normal" w:hAnsi="Humanst521EU-Normal" w:cs="Humanst521EU-Normal"/>
                <w:sz w:val="12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przeprowadza doświadczenie wykazujące obecność 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</w:p>
          <w:p w:rsidR="00AD2A00" w:rsidRPr="00AD2A00" w:rsidRDefault="00AD2A00" w:rsidP="00AD2A00">
            <w:pPr>
              <w:spacing w:line="17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4"/>
              </w:numPr>
              <w:tabs>
                <w:tab w:val="left" w:pos="222"/>
              </w:tabs>
              <w:spacing w:before="61" w:line="235" w:lineRule="auto"/>
              <w:ind w:right="11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planuje i wykonuje obserwację wpływu wysiłku fizycznego                     na częstość oddechów</w:t>
            </w:r>
          </w:p>
          <w:p w:rsidR="00AD2A00" w:rsidRPr="00AD2A00" w:rsidRDefault="00AD2A00" w:rsidP="00AD2A00">
            <w:pPr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3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odpowiednie informacje, planuje</w:t>
            </w:r>
          </w:p>
          <w:p w:rsidR="00AD2A00" w:rsidRPr="00AD2A00" w:rsidRDefault="00AD2A00" w:rsidP="00AD2A00">
            <w:pPr>
              <w:spacing w:line="235" w:lineRule="auto"/>
              <w:rPr>
                <w:rFonts w:ascii="Humanst521EU-Normal" w:eastAsia="Humanst521EU-Normal" w:hAnsi="Humanst521EU-Normal" w:cs="Humanst521EU-Normal"/>
                <w:sz w:val="12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samodzielnie przeprowadza doświadczenie wykazujące obecność 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</w:p>
          <w:p w:rsidR="00AD2A00" w:rsidRPr="00AD2A00" w:rsidRDefault="00AD2A00" w:rsidP="00AD2A00">
            <w:pPr>
              <w:spacing w:line="17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wydychanym powietrzu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176" w:lineRule="exact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b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Humanst521EU" w:eastAsia="Swis721BlkCnEU-Italic" w:hAnsi="Swis721BlkCnEU-Italic" w:cs="Swis721BlkCnEU-Italic"/>
          <w:b/>
          <w:sz w:val="24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59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35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definiuje mitochondrium jako miejsce oddychania komórkowego</w:t>
            </w:r>
          </w:p>
          <w:p w:rsidR="00AD2A00" w:rsidRPr="00AD2A00" w:rsidRDefault="00AD2A00" w:rsidP="00AD2A00">
            <w:pPr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26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wskazuje </w:t>
            </w:r>
            <w:r w:rsidRPr="00AD2A00">
              <w:rPr>
                <w:rFonts w:ascii="Humanst521EU-Normal" w:eastAsia="Humanst521EU-Normal" w:hAnsi="Humanst521EU-Normal" w:cs="Humanst521EU-Normal"/>
                <w:spacing w:val="-5"/>
                <w:sz w:val="17"/>
              </w:rPr>
              <w:t xml:space="preserve">ATP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znaczenie oddychania komórkowego</w:t>
            </w:r>
          </w:p>
          <w:p w:rsidR="00AD2A00" w:rsidRPr="00AD2A00" w:rsidRDefault="00AD2A00" w:rsidP="00AD2A00">
            <w:pPr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1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zapisuje za pomocą symboli chemicznych równanie reakcji ilustrujące utlenianie glukozy</w:t>
            </w:r>
          </w:p>
          <w:p w:rsidR="00AD2A00" w:rsidRPr="00AD2A00" w:rsidRDefault="00AD2A00" w:rsidP="00AD2A00">
            <w:pPr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omawia rolę </w:t>
            </w:r>
            <w:r w:rsidRPr="00AD2A00">
              <w:rPr>
                <w:rFonts w:ascii="Humanst521EU-Normal" w:eastAsia="Humanst521EU-Normal" w:hAnsi="Humanst521EU-Normal" w:cs="Humanst521EU-Normal"/>
                <w:spacing w:val="-5"/>
                <w:sz w:val="17"/>
              </w:rPr>
              <w:t xml:space="preserve">ATP                           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44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sposób magazynowania energii w</w:t>
            </w:r>
            <w:r w:rsidRPr="00AD2A00">
              <w:rPr>
                <w:rFonts w:ascii="Humanst521EU-Normal" w:eastAsia="Humanst521EU-Normal" w:hAnsi="Humanst521EU-Normal" w:cs="Humanst521EU-Normal"/>
                <w:spacing w:val="1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31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zależność między ilością mitochondriów</w:t>
            </w:r>
          </w:p>
          <w:p w:rsidR="00AD2A00" w:rsidRPr="00AD2A00" w:rsidRDefault="00AD2A00" w:rsidP="00AD2A00">
            <w:pPr>
              <w:spacing w:line="235" w:lineRule="auto"/>
              <w:ind w:right="5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 zapotrzebowaniem narządów na energię</w:t>
            </w:r>
          </w:p>
        </w:tc>
      </w:tr>
      <w:tr w:rsidR="00AD2A00" w:rsidRPr="00AD2A00" w:rsidTr="00887592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definiuje kichanie                       i kaszel jako reakcje obronne organizmu</w:t>
            </w:r>
          </w:p>
          <w:p w:rsidR="00AD2A00" w:rsidRPr="00AD2A00" w:rsidRDefault="00AD2A00" w:rsidP="00AD2A00">
            <w:pPr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2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układu oddechowego</w:t>
            </w:r>
          </w:p>
          <w:p w:rsidR="00AD2A00" w:rsidRPr="00AD2A00" w:rsidRDefault="00AD2A00" w:rsidP="00AD2A00">
            <w:pPr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1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1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źródła infekcji górnych                         i dolnych dróg oddechowych</w:t>
            </w:r>
          </w:p>
          <w:p w:rsidR="00AD2A00" w:rsidRPr="00AD2A00" w:rsidRDefault="00AD2A00" w:rsidP="00AD2A00">
            <w:pPr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3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sposoby zapobiegania chorobom układu oddechowego</w:t>
            </w:r>
          </w:p>
          <w:p w:rsidR="00AD2A00" w:rsidRPr="00AD2A00" w:rsidRDefault="00AD2A00" w:rsidP="00AD2A00">
            <w:pPr>
              <w:numPr>
                <w:ilvl w:val="0"/>
                <w:numId w:val="37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przyczyny astmy</w:t>
            </w:r>
          </w:p>
          <w:p w:rsidR="00AD2A00" w:rsidRPr="00AD2A00" w:rsidRDefault="00AD2A00" w:rsidP="00AD2A00">
            <w:pPr>
              <w:numPr>
                <w:ilvl w:val="0"/>
                <w:numId w:val="37"/>
              </w:numPr>
              <w:tabs>
                <w:tab w:val="left" w:pos="222"/>
              </w:tabs>
              <w:spacing w:before="3" w:line="235" w:lineRule="auto"/>
              <w:ind w:right="14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postępowania w przypadku utraty oddechu</w:t>
            </w:r>
          </w:p>
          <w:p w:rsidR="00AD2A00" w:rsidRPr="00AD2A00" w:rsidRDefault="00AD2A00" w:rsidP="00AD2A00">
            <w:pPr>
              <w:numPr>
                <w:ilvl w:val="0"/>
                <w:numId w:val="37"/>
              </w:numPr>
              <w:tabs>
                <w:tab w:val="left" w:pos="222"/>
              </w:tabs>
              <w:spacing w:before="1" w:line="235" w:lineRule="auto"/>
              <w:ind w:right="3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6"/>
              </w:numPr>
              <w:tabs>
                <w:tab w:val="left" w:pos="221"/>
              </w:tabs>
              <w:spacing w:before="61" w:line="235" w:lineRule="auto"/>
              <w:ind w:right="2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 objawy wybranych chorób układu oddechowego</w:t>
            </w:r>
          </w:p>
          <w:p w:rsidR="00AD2A00" w:rsidRPr="00AD2A00" w:rsidRDefault="00AD2A00" w:rsidP="00AD2A00">
            <w:pPr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33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związek między wdychaniem powietrza przez nos                               a profilaktyką chorób układu oddechowego</w:t>
            </w:r>
          </w:p>
          <w:p w:rsidR="00AD2A00" w:rsidRPr="00AD2A00" w:rsidRDefault="00AD2A00" w:rsidP="00AD2A00">
            <w:pPr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2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opisuje zasady profilaktyki </w:t>
            </w:r>
            <w:r w:rsidRPr="00AD2A00">
              <w:rPr>
                <w:rFonts w:ascii="Humanst521EU-Normal" w:eastAsia="Humanst521EU-Normal" w:hAnsi="Humanst521EU-Normal" w:cs="Humanst521EU-Normal"/>
                <w:spacing w:val="-3"/>
                <w:sz w:val="17"/>
              </w:rPr>
              <w:t xml:space="preserve">anginy,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gruźlicy i raka</w:t>
            </w:r>
            <w:r w:rsidRPr="00AD2A00">
              <w:rPr>
                <w:rFonts w:ascii="Humanst521EU-Normal" w:eastAsia="Humanst521EU-Normal" w:hAnsi="Humanst521EU-Normal" w:cs="Humanst521EU-Normal"/>
                <w:spacing w:val="8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płuc</w:t>
            </w:r>
          </w:p>
          <w:p w:rsidR="00AD2A00" w:rsidRPr="00AD2A00" w:rsidRDefault="00AD2A00" w:rsidP="00AD2A00">
            <w:pPr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3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21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zależność między zanieczyszczeniem środowiska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 zachorowalnością na astmę</w:t>
            </w:r>
          </w:p>
          <w:p w:rsidR="00AD2A00" w:rsidRPr="00AD2A00" w:rsidRDefault="00AD2A00" w:rsidP="00AD2A00">
            <w:pPr>
              <w:numPr>
                <w:ilvl w:val="0"/>
                <w:numId w:val="182"/>
              </w:numPr>
              <w:tabs>
                <w:tab w:val="left" w:pos="221"/>
              </w:tabs>
              <w:spacing w:before="3" w:line="235" w:lineRule="auto"/>
              <w:ind w:right="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demonstruje zasady udzielania pierwszej pomocy w wypadku zatrzymania oddechu</w:t>
            </w:r>
          </w:p>
          <w:p w:rsidR="00AD2A00" w:rsidRPr="00AD2A00" w:rsidRDefault="00AD2A00" w:rsidP="00AD2A00">
            <w:pPr>
              <w:numPr>
                <w:ilvl w:val="0"/>
                <w:numId w:val="182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wpływ palenia tytoniu na funkcjonowanie układu oddechowego</w:t>
            </w:r>
          </w:p>
          <w:p w:rsidR="00AD2A00" w:rsidRPr="00AD2A00" w:rsidRDefault="00AD2A00" w:rsidP="00AD2A00">
            <w:pPr>
              <w:numPr>
                <w:ilvl w:val="0"/>
                <w:numId w:val="182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w dowolnych źródłach informacje</w:t>
            </w:r>
          </w:p>
          <w:p w:rsidR="00AD2A00" w:rsidRPr="00AD2A00" w:rsidRDefault="00AD2A00" w:rsidP="00AD2A00">
            <w:pPr>
              <w:spacing w:before="1" w:line="235" w:lineRule="auto"/>
              <w:ind w:right="14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50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przeprowadza według podanego schematu</w:t>
            </w:r>
          </w:p>
          <w:p w:rsidR="00AD2A00" w:rsidRPr="00AD2A00" w:rsidRDefault="00AD2A00" w:rsidP="00AD2A00">
            <w:pPr>
              <w:spacing w:line="235" w:lineRule="auto"/>
              <w:ind w:right="36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pod opieką nauczyciela badanie zawartości substancji smolistych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jednym papierosie</w:t>
            </w:r>
          </w:p>
          <w:p w:rsidR="00AD2A00" w:rsidRPr="00AD2A00" w:rsidRDefault="00AD2A00" w:rsidP="00AD2A00">
            <w:pPr>
              <w:numPr>
                <w:ilvl w:val="0"/>
                <w:numId w:val="35"/>
              </w:numPr>
              <w:tabs>
                <w:tab w:val="left" w:pos="221"/>
              </w:tabs>
              <w:spacing w:before="3" w:line="235" w:lineRule="auto"/>
              <w:ind w:right="4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przeprowadza wywiad w przychodni zdrowia na temat profilaktyki chorób płuc</w:t>
            </w:r>
          </w:p>
        </w:tc>
      </w:tr>
      <w:tr w:rsidR="00AD2A00" w:rsidRPr="00AD2A00" w:rsidTr="00887592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27. Budowa</w:t>
            </w:r>
          </w:p>
          <w:p w:rsidR="00AD2A00" w:rsidRPr="00AD2A00" w:rsidRDefault="00AD2A00" w:rsidP="00AD2A00">
            <w:pPr>
              <w:spacing w:before="2" w:line="235" w:lineRule="auto"/>
              <w:ind w:right="27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4"/>
              </w:numPr>
              <w:tabs>
                <w:tab w:val="left" w:pos="222"/>
              </w:tabs>
              <w:spacing w:before="61" w:line="235" w:lineRule="auto"/>
              <w:ind w:right="4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przykłady substancji, które są wydalane przez organizm człowieka</w:t>
            </w:r>
          </w:p>
          <w:p w:rsidR="00AD2A00" w:rsidRPr="00AD2A00" w:rsidRDefault="00AD2A00" w:rsidP="00AD2A00">
            <w:pPr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30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3"/>
              </w:numPr>
              <w:tabs>
                <w:tab w:val="left" w:pos="222"/>
              </w:tabs>
              <w:spacing w:before="57" w:line="206" w:lineRule="exact"/>
              <w:rPr>
                <w:rFonts w:ascii="Humanst521EU" w:eastAsia="Humanst521EU-Normal" w:hAnsi="Humanst521EU" w:cs="Humanst521EU-Normal"/>
                <w:i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wyjaśnia pojęcia </w:t>
            </w:r>
            <w:r w:rsidRPr="00AD2A00">
              <w:rPr>
                <w:rFonts w:ascii="Humanst521EU" w:eastAsia="Humanst521EU-Normal" w:hAnsi="Humanst521EU" w:cs="Humanst521EU-Normal"/>
                <w:i/>
                <w:sz w:val="17"/>
              </w:rPr>
              <w:t>wydalanie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" w:eastAsia="Humanst521EU-Normal" w:hAnsi="Humanst521EU-Normal" w:cs="Humanst521EU-Normal"/>
                <w:i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i </w:t>
            </w:r>
            <w:r w:rsidRPr="00AD2A00">
              <w:rPr>
                <w:rFonts w:ascii="Humanst521EU" w:eastAsia="Humanst521EU-Normal" w:hAnsi="Humanst521EU-Normal" w:cs="Humanst521EU-Normal"/>
                <w:i/>
                <w:sz w:val="17"/>
              </w:rPr>
              <w:t>defekacja</w:t>
            </w:r>
          </w:p>
          <w:p w:rsidR="00AD2A00" w:rsidRPr="00AD2A00" w:rsidRDefault="00AD2A00" w:rsidP="00AD2A00">
            <w:pPr>
              <w:numPr>
                <w:ilvl w:val="0"/>
                <w:numId w:val="33"/>
              </w:numPr>
              <w:tabs>
                <w:tab w:val="left" w:pos="222"/>
              </w:tabs>
              <w:spacing w:before="2" w:line="235" w:lineRule="auto"/>
              <w:ind w:right="2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drogi wydalania zbędnych produktów przemiany materii</w:t>
            </w:r>
          </w:p>
          <w:p w:rsidR="00AD2A00" w:rsidRPr="00AD2A00" w:rsidRDefault="00AD2A00" w:rsidP="00AD2A00">
            <w:pPr>
              <w:numPr>
                <w:ilvl w:val="0"/>
                <w:numId w:val="33"/>
              </w:numPr>
              <w:tabs>
                <w:tab w:val="left" w:pos="222"/>
              </w:tabs>
              <w:spacing w:before="10" w:line="220" w:lineRule="auto"/>
              <w:ind w:right="3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 xml:space="preserve">2                                 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2"/>
              </w:numPr>
              <w:tabs>
                <w:tab w:val="left" w:pos="222"/>
              </w:tabs>
              <w:spacing w:before="61" w:line="235" w:lineRule="auto"/>
              <w:ind w:right="56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wydalanie i defekację</w:t>
            </w:r>
          </w:p>
          <w:p w:rsidR="00AD2A00" w:rsidRPr="00AD2A00" w:rsidRDefault="00AD2A00" w:rsidP="00AD2A00">
            <w:pPr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54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na podstawie ilustracji proces powstawania moczu</w:t>
            </w:r>
          </w:p>
          <w:p w:rsidR="00AD2A00" w:rsidRPr="00AD2A00" w:rsidRDefault="00AD2A00" w:rsidP="00AD2A00">
            <w:pPr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3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modelu lub ilustracji miejsce powstawania moczu pierwotnego</w:t>
            </w:r>
          </w:p>
          <w:p w:rsidR="00AD2A00" w:rsidRPr="00AD2A00" w:rsidRDefault="00AD2A00" w:rsidP="00AD2A00">
            <w:pPr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236"/>
              <w:rPr>
                <w:rFonts w:ascii="Humanst521EU-Normal" w:eastAsia="Humanst521EU-Normal" w:hAnsi="Humanst521EU-Normal" w:cs="Humanst521EU-Normal"/>
                <w:sz w:val="12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sposoby wydalania mocznika                       i</w:t>
            </w:r>
            <w:r w:rsidRPr="00AD2A00">
              <w:rPr>
                <w:rFonts w:ascii="Humanst521EU-Normal" w:eastAsia="Humanst521EU-Normal" w:hAnsi="Humanst521EU-Normal" w:cs="Humanst521EU-Normal"/>
                <w:spacing w:val="-1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CO</w:t>
            </w:r>
            <w:r w:rsidRPr="00AD2A00">
              <w:rPr>
                <w:rFonts w:ascii="Humanst521EU-Normal" w:eastAsia="Humanst521EU-Normal" w:hAnsi="Humanst521EU-Normal" w:cs="Humanst521EU-Normal"/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12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na modelu lub materiale świeżym warstwy budujące nerkę</w:t>
            </w:r>
          </w:p>
          <w:p w:rsidR="00AD2A00" w:rsidRPr="00AD2A00" w:rsidRDefault="00AD2A00" w:rsidP="00AD2A00">
            <w:pPr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6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rolę układu wydalniczego</w:t>
            </w:r>
          </w:p>
          <w:p w:rsidR="00AD2A00" w:rsidRPr="00AD2A00" w:rsidRDefault="00AD2A00" w:rsidP="00AD2A00">
            <w:pPr>
              <w:spacing w:line="235" w:lineRule="auto"/>
              <w:ind w:right="4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wykonuje z dowolnego materiału model układu moczowego</w:t>
            </w:r>
          </w:p>
          <w:p w:rsidR="00AD2A00" w:rsidRPr="00AD2A00" w:rsidRDefault="00AD2A00" w:rsidP="00AD2A00">
            <w:pPr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tworzy schemat przemian substancji odżywczych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od zjedzenia do wydalenia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04" w:lineRule="exact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3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zasady higieny układu wydalniczego</w:t>
            </w:r>
          </w:p>
          <w:p w:rsidR="00AD2A00" w:rsidRPr="00AD2A00" w:rsidRDefault="00AD2A00" w:rsidP="00AD2A00">
            <w:pPr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27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23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zakażenia dróg moczowych i kamicę nerkową jako choroby układu wydalniczego</w:t>
            </w:r>
          </w:p>
          <w:p w:rsidR="00AD2A00" w:rsidRPr="00AD2A00" w:rsidRDefault="00AD2A00" w:rsidP="00AD2A00">
            <w:pPr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4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badania</w:t>
            </w:r>
            <w:r w:rsidRPr="00AD2A00">
              <w:rPr>
                <w:rFonts w:ascii="Humanst521EU-Normal" w:eastAsia="Humanst521EU-Normal" w:hAnsi="Humanst521EU-Normal" w:cs="Humanst521EU-Normal"/>
                <w:spacing w:val="-4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stosowane w profilaktyce tych chorób</w:t>
            </w:r>
          </w:p>
          <w:p w:rsidR="00AD2A00" w:rsidRPr="00AD2A00" w:rsidRDefault="00AD2A00" w:rsidP="00AD2A00">
            <w:pPr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2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przyczyny chorób układu wydalniczego</w:t>
            </w:r>
          </w:p>
          <w:p w:rsidR="00AD2A00" w:rsidRPr="00AD2A00" w:rsidRDefault="00AD2A00" w:rsidP="00AD2A00">
            <w:pPr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6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na ilustracji przebieg dializy</w:t>
            </w:r>
          </w:p>
          <w:p w:rsidR="00AD2A00" w:rsidRPr="00AD2A00" w:rsidRDefault="00AD2A00" w:rsidP="00AD2A00">
            <w:pPr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6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znaczenie wykonywania badań kontrolnych moczu</w:t>
            </w:r>
          </w:p>
          <w:p w:rsidR="00AD2A00" w:rsidRPr="00AD2A00" w:rsidRDefault="00AD2A00" w:rsidP="00AD2A00">
            <w:pPr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2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picia dużych ilości wody podczas leczenia chorób nerek</w:t>
            </w:r>
          </w:p>
          <w:p w:rsidR="00AD2A00" w:rsidRPr="00AD2A00" w:rsidRDefault="00AD2A00" w:rsidP="00AD2A00">
            <w:pPr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-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ocenia rolę dializy                             w ratowaniu życia</w:t>
            </w:r>
          </w:p>
          <w:p w:rsidR="00AD2A00" w:rsidRPr="00AD2A00" w:rsidRDefault="00AD2A00" w:rsidP="00AD2A00">
            <w:pPr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3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32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AD2A00" w:rsidRPr="00AD2A00" w:rsidTr="00887592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 xml:space="preserve">VIII. </w:t>
            </w:r>
            <w:r w:rsidRPr="00AD2A00">
              <w:rPr>
                <w:rFonts w:ascii="Humanst521EU" w:eastAsia="Humanst521EU-Normal" w:hAnsi="Humanst521EU-Normal" w:cs="Humanst521EU-Normal"/>
                <w:b/>
                <w:spacing w:val="-3"/>
                <w:sz w:val="17"/>
              </w:rPr>
              <w:t>R</w:t>
            </w: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egulacja nerwow</w:t>
            </w:r>
            <w:r w:rsidRPr="00AD2A00">
              <w:rPr>
                <w:rFonts w:ascii="Humanst521EU" w:eastAsia="Humanst521EU-Normal" w:hAnsi="Humanst521EU-Normal" w:cs="Humanst521EU-Normal"/>
                <w:b/>
                <w:spacing w:val="1"/>
                <w:sz w:val="17"/>
              </w:rPr>
              <w:t>o</w:t>
            </w: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29. Budowa</w:t>
            </w:r>
          </w:p>
          <w:p w:rsidR="00AD2A00" w:rsidRPr="00AD2A00" w:rsidRDefault="00AD2A00" w:rsidP="00AD2A00">
            <w:pPr>
              <w:spacing w:before="2" w:line="235" w:lineRule="auto"/>
              <w:ind w:right="7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6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gruczoły dokrewne</w:t>
            </w:r>
          </w:p>
          <w:p w:rsidR="00AD2A00" w:rsidRPr="00AD2A00" w:rsidRDefault="00AD2A00" w:rsidP="00AD2A00">
            <w:pPr>
              <w:numPr>
                <w:ilvl w:val="0"/>
                <w:numId w:val="26"/>
              </w:numPr>
              <w:tabs>
                <w:tab w:val="left" w:pos="222"/>
              </w:tabs>
              <w:spacing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przykłady hormonów</w:t>
            </w:r>
          </w:p>
          <w:p w:rsidR="00AD2A00" w:rsidRPr="00AD2A00" w:rsidRDefault="00AD2A00" w:rsidP="00AD2A00">
            <w:pPr>
              <w:numPr>
                <w:ilvl w:val="0"/>
                <w:numId w:val="26"/>
              </w:numPr>
              <w:tabs>
                <w:tab w:val="left" w:pos="222"/>
              </w:tabs>
              <w:spacing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klasyfikuje gruczoły</w:t>
            </w:r>
          </w:p>
          <w:p w:rsidR="00AD2A00" w:rsidRPr="00AD2A00" w:rsidRDefault="00AD2A00" w:rsidP="00AD2A00">
            <w:pPr>
              <w:spacing w:before="2"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gruczoły wydzielania zewnętrznego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wewnętrznego</w:t>
            </w:r>
          </w:p>
          <w:p w:rsidR="00AD2A00" w:rsidRPr="00AD2A00" w:rsidRDefault="00AD2A00" w:rsidP="00AD2A00">
            <w:pPr>
              <w:numPr>
                <w:ilvl w:val="0"/>
                <w:numId w:val="2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eastAsia="Humanst521EU-Normal" w:hAnsi="Humanst521EU" w:cs="Humanst521EU-Normal"/>
                <w:i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wyjaśnia pojęcie </w:t>
            </w:r>
            <w:r w:rsidRPr="00AD2A00">
              <w:rPr>
                <w:rFonts w:ascii="Humanst521EU" w:eastAsia="Humanst521EU-Normal" w:hAnsi="Humanst521EU" w:cs="Humanst521EU-Normal"/>
                <w:i/>
                <w:sz w:val="17"/>
              </w:rPr>
              <w:t>gruczoł dokrewny</w:t>
            </w:r>
          </w:p>
          <w:p w:rsidR="00AD2A00" w:rsidRPr="00AD2A00" w:rsidRDefault="00AD2A00" w:rsidP="00AD2A00">
            <w:pPr>
              <w:numPr>
                <w:ilvl w:val="0"/>
                <w:numId w:val="25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czym są hormony</w:t>
            </w:r>
          </w:p>
          <w:p w:rsidR="00AD2A00" w:rsidRPr="00AD2A00" w:rsidRDefault="00AD2A00" w:rsidP="00AD2A00">
            <w:pPr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4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cechy hormonów</w:t>
            </w:r>
          </w:p>
          <w:p w:rsidR="00AD2A00" w:rsidRPr="00AD2A00" w:rsidRDefault="00AD2A00" w:rsidP="00AD2A00">
            <w:pPr>
              <w:numPr>
                <w:ilvl w:val="0"/>
                <w:numId w:val="2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przyporządkowuje hormony do odpowiednich</w:t>
            </w:r>
            <w:r w:rsidRPr="00AD2A00">
              <w:rPr>
                <w:rFonts w:ascii="Humanst521EU-Normal" w:eastAsia="Humanst521EU-Normal" w:hAnsi="Humanst521EU-Normal" w:cs="Humanst521EU-Normal"/>
                <w:spacing w:val="-21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gruczołów, które je wytwarzają</w:t>
            </w:r>
          </w:p>
          <w:p w:rsidR="00AD2A00" w:rsidRPr="00AD2A00" w:rsidRDefault="00AD2A00" w:rsidP="00AD2A00">
            <w:pPr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3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3"/>
              </w:numPr>
              <w:tabs>
                <w:tab w:val="left" w:pos="222"/>
              </w:tabs>
              <w:spacing w:before="61" w:line="235" w:lineRule="auto"/>
              <w:ind w:right="34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biologiczną rolę hormonu wzrostu, tyroksyny, insuliny, adrenaliny,</w:t>
            </w:r>
            <w:r w:rsidRPr="00AD2A00">
              <w:rPr>
                <w:rFonts w:ascii="Humanst521EU-Normal" w:eastAsia="Humanst521EU-Normal" w:hAnsi="Humanst521EU-Normal" w:cs="Humanst521EU-Normal"/>
                <w:spacing w:val="-14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testosteronu, estrogenów</w:t>
            </w:r>
          </w:p>
          <w:p w:rsidR="00AD2A00" w:rsidRPr="00AD2A00" w:rsidRDefault="00AD2A00" w:rsidP="00AD2A00">
            <w:pPr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5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swoistego działania hormonów</w:t>
            </w:r>
          </w:p>
          <w:p w:rsidR="00AD2A00" w:rsidRPr="00AD2A00" w:rsidRDefault="00AD2A00" w:rsidP="00AD2A00">
            <w:pPr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1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2"/>
              </w:numPr>
              <w:tabs>
                <w:tab w:val="left" w:pos="222"/>
              </w:tabs>
              <w:spacing w:before="61" w:line="235" w:lineRule="auto"/>
              <w:ind w:right="23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AD2A00" w:rsidRPr="00AD2A00" w:rsidTr="00887592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7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1"/>
              </w:numPr>
              <w:tabs>
                <w:tab w:val="left" w:pos="222"/>
              </w:tabs>
              <w:spacing w:before="61" w:line="235" w:lineRule="auto"/>
              <w:ind w:right="25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eastAsia="Humanst521EU-Normal" w:hAnsi="Humanst521EU" w:cs="Humanst521EU-Normal"/>
                <w:i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wyjaśnia pojęcie </w:t>
            </w:r>
            <w:r w:rsidRPr="00AD2A00">
              <w:rPr>
                <w:rFonts w:ascii="Humanst521EU" w:eastAsia="Humanst521EU-Normal" w:hAnsi="Humanst521EU" w:cs="Humanst521EU-Normal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9"/>
              </w:numPr>
              <w:tabs>
                <w:tab w:val="left" w:pos="221"/>
              </w:tabs>
              <w:spacing w:before="61" w:line="235" w:lineRule="auto"/>
              <w:ind w:right="9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8"/>
              </w:numPr>
              <w:tabs>
                <w:tab w:val="left" w:pos="221"/>
              </w:tabs>
              <w:spacing w:before="61"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"/>
              </w:numPr>
              <w:tabs>
                <w:tab w:val="left" w:pos="221"/>
              </w:tabs>
              <w:spacing w:before="61" w:line="235" w:lineRule="auto"/>
              <w:ind w:right="1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i wykazuje różnice między                   cukrzycą typu 1 i 2</w:t>
            </w:r>
          </w:p>
        </w:tc>
      </w:tr>
      <w:tr w:rsidR="00AD2A00" w:rsidRPr="00AD2A00" w:rsidTr="00887592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11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"/>
              </w:numPr>
              <w:tabs>
                <w:tab w:val="left" w:pos="221"/>
              </w:tabs>
              <w:spacing w:before="61" w:line="235" w:lineRule="auto"/>
              <w:ind w:right="3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funkcje układu nerwowego</w:t>
            </w:r>
          </w:p>
          <w:p w:rsidR="00AD2A00" w:rsidRPr="00AD2A00" w:rsidRDefault="00AD2A00" w:rsidP="00AD2A00">
            <w:pPr>
              <w:numPr>
                <w:ilvl w:val="0"/>
                <w:numId w:val="16"/>
              </w:numPr>
              <w:tabs>
                <w:tab w:val="left" w:pos="221"/>
              </w:tabs>
              <w:spacing w:line="235" w:lineRule="auto"/>
              <w:ind w:right="49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elementy budowy ośrodkowego i obwodowego układu nerwowego</w:t>
            </w:r>
          </w:p>
          <w:p w:rsidR="00AD2A00" w:rsidRPr="00AD2A00" w:rsidRDefault="00AD2A00" w:rsidP="00AD2A00">
            <w:pPr>
              <w:numPr>
                <w:ilvl w:val="0"/>
                <w:numId w:val="16"/>
              </w:numPr>
              <w:tabs>
                <w:tab w:val="left" w:pos="221"/>
              </w:tabs>
              <w:spacing w:line="235" w:lineRule="auto"/>
              <w:ind w:right="36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"/>
              </w:numPr>
              <w:tabs>
                <w:tab w:val="left" w:pos="221"/>
              </w:tabs>
              <w:spacing w:before="61" w:line="235" w:lineRule="auto"/>
              <w:ind w:right="27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elementy budowy komórki nerwowej</w:t>
            </w:r>
          </w:p>
          <w:p w:rsidR="00AD2A00" w:rsidRPr="00AD2A00" w:rsidRDefault="00AD2A00" w:rsidP="00AD2A00">
            <w:pPr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25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ilustracji neuronu przebieg impulsu nerwowego</w:t>
            </w:r>
          </w:p>
          <w:p w:rsidR="00AD2A00" w:rsidRPr="00AD2A00" w:rsidRDefault="00AD2A00" w:rsidP="00AD2A00">
            <w:pPr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1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52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funkcje układu nerwowego</w:t>
            </w:r>
          </w:p>
          <w:p w:rsidR="00AD2A00" w:rsidRPr="00AD2A00" w:rsidRDefault="00AD2A00" w:rsidP="00AD2A00">
            <w:pPr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5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działanie układów nerwowego i dokrewnego</w:t>
            </w:r>
          </w:p>
          <w:p w:rsidR="00AD2A00" w:rsidRPr="00AD2A00" w:rsidRDefault="00AD2A00" w:rsidP="00AD2A00">
            <w:pPr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20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budowy komórki nerwowej z jej funkcją</w:t>
            </w:r>
          </w:p>
          <w:p w:rsidR="00AD2A00" w:rsidRPr="00AD2A00" w:rsidRDefault="00AD2A00" w:rsidP="00AD2A00">
            <w:pPr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działanie ośrodkowego</w:t>
            </w:r>
          </w:p>
          <w:p w:rsidR="00AD2A00" w:rsidRPr="00AD2A00" w:rsidRDefault="00AD2A00" w:rsidP="00AD2A00">
            <w:pPr>
              <w:spacing w:line="235" w:lineRule="auto"/>
              <w:ind w:right="48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31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sposób działania synapsy</w:t>
            </w:r>
          </w:p>
          <w:p w:rsidR="00AD2A00" w:rsidRPr="00AD2A00" w:rsidRDefault="00AD2A00" w:rsidP="00AD2A00">
            <w:pPr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2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funkcje somatycznego</w:t>
            </w:r>
          </w:p>
          <w:p w:rsidR="00AD2A00" w:rsidRPr="00AD2A00" w:rsidRDefault="00AD2A00" w:rsidP="00AD2A00">
            <w:pPr>
              <w:spacing w:line="235" w:lineRule="auto"/>
              <w:ind w:right="30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autonomicznego układu nerwowego</w:t>
            </w:r>
          </w:p>
          <w:p w:rsidR="00AD2A00" w:rsidRPr="00AD2A00" w:rsidRDefault="00AD2A00" w:rsidP="00AD2A00">
            <w:pPr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7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funkcje współczulnej</w:t>
            </w:r>
          </w:p>
          <w:p w:rsidR="00AD2A00" w:rsidRPr="00AD2A00" w:rsidRDefault="00AD2A00" w:rsidP="00AD2A00">
            <w:pPr>
              <w:spacing w:line="235" w:lineRule="auto"/>
              <w:ind w:right="30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"/>
              </w:numPr>
              <w:tabs>
                <w:tab w:val="left" w:pos="221"/>
              </w:tabs>
              <w:spacing w:before="61" w:line="235" w:lineRule="auto"/>
              <w:ind w:right="4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ocenia rolę regulacji nerwowo-hormonalnej w prawidłowym funkcjonowaniu całego organizmu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b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Humanst521EU" w:eastAsia="Swis721BlkCnEU-Italic" w:hAnsi="Swis721BlkCnEU-Italic" w:cs="Swis721BlkCnEU-Italic"/>
          <w:b/>
          <w:sz w:val="24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 xml:space="preserve">VIII. </w:t>
            </w:r>
            <w:r w:rsidRPr="00AD2A00">
              <w:rPr>
                <w:rFonts w:ascii="Humanst521EU" w:eastAsia="Humanst521EU-Normal" w:hAnsi="Humanst521EU-Normal" w:cs="Humanst521EU-Normal"/>
                <w:b/>
                <w:spacing w:val="-3"/>
                <w:sz w:val="17"/>
              </w:rPr>
              <w:t>R</w:t>
            </w: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egulacja nerwow</w:t>
            </w:r>
            <w:r w:rsidRPr="00AD2A00">
              <w:rPr>
                <w:rFonts w:ascii="Humanst521EU" w:eastAsia="Humanst521EU-Normal" w:hAnsi="Humanst521EU-Normal" w:cs="Humanst521EU-Normal"/>
                <w:b/>
                <w:spacing w:val="1"/>
                <w:sz w:val="17"/>
              </w:rPr>
              <w:t>o</w:t>
            </w: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1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42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ilustracji najważniejsze elementy mózgowia</w:t>
            </w:r>
          </w:p>
          <w:p w:rsidR="00AD2A00" w:rsidRPr="00AD2A00" w:rsidRDefault="00AD2A00" w:rsidP="00AD2A00">
            <w:pPr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11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35" w:lineRule="auto"/>
              <w:ind w:right="13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elementy budowy rdzenia kręgowego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4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budowę rdzenia kręgowego</w:t>
            </w:r>
          </w:p>
          <w:p w:rsidR="00AD2A00" w:rsidRPr="00AD2A00" w:rsidRDefault="00AD2A00" w:rsidP="00AD2A00">
            <w:pPr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45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mózgowie jako jednostkę nadrzędną</w:t>
            </w:r>
          </w:p>
          <w:p w:rsidR="00AD2A00" w:rsidRPr="00AD2A00" w:rsidRDefault="00AD2A00" w:rsidP="00AD2A00">
            <w:pPr>
              <w:spacing w:line="235" w:lineRule="auto"/>
              <w:ind w:right="15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9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nadrzędną funkcję mózgowia                           w stosunku</w:t>
            </w:r>
          </w:p>
          <w:p w:rsidR="00AD2A00" w:rsidRPr="00AD2A00" w:rsidRDefault="00AD2A00" w:rsidP="00AD2A00">
            <w:pPr>
              <w:spacing w:line="235" w:lineRule="auto"/>
              <w:ind w:right="5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do pozostałych części układu nerwowego</w:t>
            </w:r>
          </w:p>
        </w:tc>
      </w:tr>
      <w:tr w:rsidR="00AD2A00" w:rsidRPr="00AD2A00" w:rsidTr="00887592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2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nerwów obwodowych</w:t>
            </w:r>
          </w:p>
          <w:p w:rsidR="00AD2A00" w:rsidRPr="00AD2A00" w:rsidRDefault="00AD2A00" w:rsidP="00AD2A00">
            <w:pPr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4"/>
              </w:numPr>
              <w:tabs>
                <w:tab w:val="left" w:pos="222"/>
              </w:tabs>
              <w:spacing w:before="71" w:line="223" w:lineRule="auto"/>
              <w:ind w:right="17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wyróżnia włókna czuciowe i ruchowe</w:t>
            </w:r>
          </w:p>
          <w:p w:rsidR="00AD2A00" w:rsidRPr="00AD2A00" w:rsidRDefault="00AD2A00" w:rsidP="00AD2A00">
            <w:pPr>
              <w:numPr>
                <w:ilvl w:val="0"/>
                <w:numId w:val="174"/>
              </w:numPr>
              <w:tabs>
                <w:tab w:val="left" w:pos="222"/>
              </w:tabs>
              <w:spacing w:line="223" w:lineRule="auto"/>
              <w:ind w:right="45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na podstawie ilustracji drogę impulsu nerwowego          w łuku odruchowym</w:t>
            </w:r>
          </w:p>
          <w:p w:rsidR="00AD2A00" w:rsidRPr="00AD2A00" w:rsidRDefault="00AD2A00" w:rsidP="00AD2A00">
            <w:pPr>
              <w:numPr>
                <w:ilvl w:val="0"/>
                <w:numId w:val="174"/>
              </w:numPr>
              <w:tabs>
                <w:tab w:val="left" w:pos="222"/>
              </w:tabs>
              <w:spacing w:line="223" w:lineRule="auto"/>
              <w:ind w:right="8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odróżnia odruchy warunkowe</w:t>
            </w:r>
          </w:p>
          <w:p w:rsidR="00AD2A00" w:rsidRPr="00AD2A00" w:rsidRDefault="00AD2A00" w:rsidP="00AD2A00">
            <w:pPr>
              <w:spacing w:line="19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0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różnicę między odruchem warunkowym a bezwarunkowym</w:t>
            </w:r>
          </w:p>
          <w:p w:rsidR="00AD2A00" w:rsidRPr="00AD2A00" w:rsidRDefault="00AD2A00" w:rsidP="00AD2A00">
            <w:pPr>
              <w:numPr>
                <w:ilvl w:val="0"/>
                <w:numId w:val="10"/>
              </w:numPr>
              <w:tabs>
                <w:tab w:val="left" w:pos="221"/>
              </w:tabs>
              <w:spacing w:line="223" w:lineRule="auto"/>
              <w:ind w:right="6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odruchy warunkowe i bezwarunkowe</w:t>
            </w:r>
          </w:p>
          <w:p w:rsidR="00AD2A00" w:rsidRPr="00AD2A00" w:rsidRDefault="00AD2A00" w:rsidP="00AD2A00">
            <w:pPr>
              <w:numPr>
                <w:ilvl w:val="0"/>
                <w:numId w:val="10"/>
              </w:numPr>
              <w:tabs>
                <w:tab w:val="left" w:pos="221"/>
              </w:tabs>
              <w:spacing w:line="223" w:lineRule="auto"/>
              <w:ind w:right="7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9"/>
              </w:numPr>
              <w:tabs>
                <w:tab w:val="left" w:pos="221"/>
              </w:tabs>
              <w:spacing w:before="60" w:line="235" w:lineRule="auto"/>
              <w:ind w:right="1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rolę odruchów warunkowych w procesie uczenia się</w:t>
            </w:r>
          </w:p>
          <w:p w:rsidR="00AD2A00" w:rsidRPr="00AD2A00" w:rsidRDefault="00AD2A00" w:rsidP="00AD2A00">
            <w:pPr>
              <w:numPr>
                <w:ilvl w:val="0"/>
                <w:numId w:val="9"/>
              </w:numPr>
              <w:tabs>
                <w:tab w:val="left" w:pos="221"/>
              </w:tabs>
              <w:spacing w:line="235" w:lineRule="auto"/>
              <w:ind w:right="54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8"/>
              </w:numPr>
              <w:tabs>
                <w:tab w:val="left" w:pos="221"/>
              </w:tabs>
              <w:spacing w:before="60" w:line="235" w:lineRule="auto"/>
              <w:ind w:right="3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dowodzi znaczenia odruchów warunkowych</w:t>
            </w:r>
          </w:p>
          <w:p w:rsidR="00AD2A00" w:rsidRPr="00AD2A00" w:rsidRDefault="00AD2A00" w:rsidP="00AD2A00">
            <w:pPr>
              <w:spacing w:line="235" w:lineRule="auto"/>
              <w:ind w:right="16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bezwarunkowych w życiu człowieka</w:t>
            </w:r>
          </w:p>
          <w:p w:rsidR="00AD2A00" w:rsidRPr="00AD2A00" w:rsidRDefault="00AD2A00" w:rsidP="00AD2A00">
            <w:pPr>
              <w:numPr>
                <w:ilvl w:val="0"/>
                <w:numId w:val="8"/>
              </w:numPr>
              <w:tabs>
                <w:tab w:val="left" w:pos="221"/>
              </w:tabs>
              <w:spacing w:line="235" w:lineRule="auto"/>
              <w:ind w:right="15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demonstruje na koledze odruch kolanowy                           i wyjaśnia działanie tego odruchu</w:t>
            </w:r>
          </w:p>
        </w:tc>
      </w:tr>
      <w:tr w:rsidR="00AD2A00" w:rsidRPr="00AD2A00" w:rsidTr="00887592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0" w:line="235" w:lineRule="auto"/>
              <w:ind w:right="23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7"/>
              </w:numPr>
              <w:tabs>
                <w:tab w:val="left" w:pos="221"/>
              </w:tabs>
              <w:spacing w:before="60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czynniki wywołujące stres</w:t>
            </w:r>
          </w:p>
          <w:p w:rsidR="00AD2A00" w:rsidRPr="00AD2A00" w:rsidRDefault="00AD2A00" w:rsidP="00AD2A00">
            <w:pPr>
              <w:numPr>
                <w:ilvl w:val="0"/>
                <w:numId w:val="7"/>
              </w:numPr>
              <w:tabs>
                <w:tab w:val="left" w:pos="221"/>
              </w:tabs>
              <w:spacing w:line="235" w:lineRule="auto"/>
              <w:ind w:right="3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6"/>
              </w:numPr>
              <w:tabs>
                <w:tab w:val="left" w:pos="221"/>
              </w:tabs>
              <w:spacing w:before="60" w:line="235" w:lineRule="auto"/>
              <w:ind w:right="16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sposoby radzenia sobie ze stresem</w:t>
            </w:r>
          </w:p>
          <w:p w:rsidR="00AD2A00" w:rsidRPr="00AD2A00" w:rsidRDefault="00AD2A00" w:rsidP="00AD2A00">
            <w:pPr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przykłady chorób układu nerwowego</w:t>
            </w:r>
          </w:p>
          <w:p w:rsidR="00AD2A00" w:rsidRPr="00AD2A00" w:rsidRDefault="00AD2A00" w:rsidP="00AD2A00">
            <w:pPr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5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5"/>
              </w:numPr>
              <w:tabs>
                <w:tab w:val="left" w:pos="221"/>
              </w:tabs>
              <w:spacing w:before="56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dodatni</w:t>
            </w:r>
          </w:p>
          <w:p w:rsidR="00AD2A00" w:rsidRPr="00AD2A00" w:rsidRDefault="00AD2A00" w:rsidP="00AD2A00">
            <w:pPr>
              <w:spacing w:before="2" w:line="235" w:lineRule="auto"/>
              <w:ind w:right="48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ujemny wpływ stresu na funkcjonowanie organizmu</w:t>
            </w:r>
          </w:p>
          <w:p w:rsidR="00AD2A00" w:rsidRPr="00AD2A00" w:rsidRDefault="00AD2A00" w:rsidP="00AD2A00">
            <w:pPr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przyczyny nerwic</w:t>
            </w:r>
          </w:p>
          <w:p w:rsidR="00AD2A00" w:rsidRPr="00AD2A00" w:rsidRDefault="00AD2A00" w:rsidP="00AD2A00">
            <w:pPr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cechy depresji</w:t>
            </w:r>
          </w:p>
          <w:p w:rsidR="00AD2A00" w:rsidRPr="00AD2A00" w:rsidRDefault="00AD2A00" w:rsidP="00AD2A00">
            <w:pPr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2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4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przyczyny chorób układu nerwowego</w:t>
            </w:r>
          </w:p>
          <w:p w:rsidR="00AD2A00" w:rsidRPr="00AD2A00" w:rsidRDefault="00AD2A00" w:rsidP="00AD2A00">
            <w:pPr>
              <w:numPr>
                <w:ilvl w:val="0"/>
                <w:numId w:val="4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wpływ snu</w:t>
            </w:r>
          </w:p>
          <w:p w:rsidR="00AD2A00" w:rsidRPr="00AD2A00" w:rsidRDefault="00AD2A00" w:rsidP="00AD2A00">
            <w:pPr>
              <w:spacing w:before="3" w:line="235" w:lineRule="auto"/>
              <w:ind w:right="4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procesy uczenia się i zapamiętywania oraz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odporność organizmu</w:t>
            </w:r>
          </w:p>
          <w:p w:rsidR="00AD2A00" w:rsidRPr="00AD2A00" w:rsidRDefault="00AD2A00" w:rsidP="00AD2A00">
            <w:pPr>
              <w:numPr>
                <w:ilvl w:val="0"/>
                <w:numId w:val="4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3"/>
              </w:numPr>
              <w:tabs>
                <w:tab w:val="left" w:pos="221"/>
              </w:tabs>
              <w:spacing w:before="60" w:line="235" w:lineRule="auto"/>
              <w:ind w:right="1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związek między prawidłowym wysypianiem się                           a funkcjonowaniem organizmu</w:t>
            </w:r>
          </w:p>
        </w:tc>
      </w:tr>
      <w:tr w:rsidR="00AD2A00" w:rsidRPr="00AD2A00" w:rsidTr="00887592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1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13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zmysłów w życiu człowieka</w:t>
            </w:r>
          </w:p>
          <w:p w:rsidR="00AD2A00" w:rsidRPr="00AD2A00" w:rsidRDefault="00AD2A00" w:rsidP="00AD2A00">
            <w:pPr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34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rozróżnia w narządzie wzroku aparat ochronny oka i gałkę oczną</w:t>
            </w:r>
          </w:p>
          <w:p w:rsidR="00AD2A00" w:rsidRPr="00AD2A00" w:rsidRDefault="00AD2A00" w:rsidP="00AD2A00">
            <w:pPr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14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elementy wchodzące w skład aparatu ochronnego oka</w:t>
            </w:r>
          </w:p>
          <w:p w:rsidR="00AD2A00" w:rsidRPr="00AD2A00" w:rsidRDefault="00AD2A00" w:rsidP="00AD2A00">
            <w:pPr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19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funkcje elementów aparatu ochronnego oka</w:t>
            </w:r>
          </w:p>
          <w:p w:rsidR="00AD2A00" w:rsidRPr="00AD2A00" w:rsidRDefault="00AD2A00" w:rsidP="00AD2A00">
            <w:pPr>
              <w:numPr>
                <w:ilvl w:val="0"/>
                <w:numId w:val="1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eastAsia="Humanst521EU-Normal" w:hAnsi="Humanst521EU" w:cs="Humanst521EU-Normal"/>
                <w:i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wyjaśnia pojęcie </w:t>
            </w:r>
            <w:r w:rsidRPr="00AD2A00">
              <w:rPr>
                <w:rFonts w:ascii="Humanst521EU" w:eastAsia="Humanst521EU-Normal" w:hAnsi="Humanst521EU" w:cs="Humanst521EU-Normal"/>
                <w:i/>
                <w:sz w:val="17"/>
              </w:rPr>
              <w:t>akomodacja oka</w:t>
            </w:r>
          </w:p>
          <w:p w:rsidR="00AD2A00" w:rsidRPr="00AD2A00" w:rsidRDefault="00AD2A00" w:rsidP="00AD2A00">
            <w:pPr>
              <w:numPr>
                <w:ilvl w:val="0"/>
                <w:numId w:val="1"/>
              </w:numPr>
              <w:tabs>
                <w:tab w:val="left" w:pos="222"/>
              </w:tabs>
              <w:spacing w:before="2" w:line="235" w:lineRule="auto"/>
              <w:ind w:right="14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adaptacji oka</w:t>
            </w:r>
          </w:p>
          <w:p w:rsidR="00AD2A00" w:rsidRPr="00AD2A00" w:rsidRDefault="00AD2A00" w:rsidP="00AD2A00">
            <w:pPr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14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4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funkcję aparatu ochronnego oka</w:t>
            </w:r>
          </w:p>
          <w:p w:rsidR="00AD2A00" w:rsidRPr="00AD2A00" w:rsidRDefault="00AD2A00" w:rsidP="00AD2A00">
            <w:pPr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5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budowy elementów oka z pełnionymi przez nie funkcjami</w:t>
            </w:r>
          </w:p>
          <w:p w:rsidR="00AD2A00" w:rsidRPr="00AD2A00" w:rsidRDefault="00AD2A00" w:rsidP="00AD2A00">
            <w:pPr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5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drogę światła w oku</w:t>
            </w:r>
          </w:p>
          <w:p w:rsidR="00AD2A00" w:rsidRPr="00AD2A00" w:rsidRDefault="00AD2A00" w:rsidP="00AD2A00">
            <w:pPr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64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lokalizację receptorów wzroku</w:t>
            </w:r>
          </w:p>
          <w:p w:rsidR="00AD2A00" w:rsidRPr="00AD2A00" w:rsidRDefault="00AD2A00" w:rsidP="00AD2A00">
            <w:pPr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6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ilustruje w formie prostego rysunku drogę światła w oku i powstawanie obrazu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5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powstawanie obrazu na siatkówce</w:t>
            </w:r>
          </w:p>
          <w:p w:rsidR="00AD2A00" w:rsidRPr="00AD2A00" w:rsidRDefault="00AD2A00" w:rsidP="00AD2A00">
            <w:pPr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1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planuje i przeprowadza doświadczenie wykazujące reakcję tęczówki na światło o różnym natężeniu</w:t>
            </w:r>
          </w:p>
          <w:p w:rsidR="00AD2A00" w:rsidRPr="00AD2A00" w:rsidRDefault="00AD2A00" w:rsidP="00AD2A00">
            <w:pPr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ilustruje za pomocą prostego rysunku drogę światła</w:t>
            </w:r>
          </w:p>
          <w:p w:rsidR="00AD2A00" w:rsidRPr="00AD2A00" w:rsidRDefault="00AD2A00" w:rsidP="00AD2A00">
            <w:pPr>
              <w:spacing w:line="235" w:lineRule="auto"/>
              <w:ind w:right="4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20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przeprowadza doświadczenie wykazujące obecność tarczy nerwu wzrokowego w oku</w:t>
            </w:r>
          </w:p>
          <w:p w:rsidR="00AD2A00" w:rsidRPr="00AD2A00" w:rsidRDefault="00AD2A00" w:rsidP="00AD2A00">
            <w:pPr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5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ilustruje za pomocą prostego rysunku drogę światła</w:t>
            </w:r>
          </w:p>
          <w:p w:rsidR="00AD2A00" w:rsidRPr="00AD2A00" w:rsidRDefault="00AD2A00" w:rsidP="00AD2A00">
            <w:pPr>
              <w:spacing w:line="235" w:lineRule="auto"/>
              <w:ind w:right="21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oku oraz z użyciem odpowiedniej terminologii tłumaczy powstawanie</w:t>
            </w:r>
          </w:p>
          <w:p w:rsidR="00AD2A00" w:rsidRPr="00AD2A00" w:rsidRDefault="00AD2A00" w:rsidP="00AD2A00">
            <w:pPr>
              <w:spacing w:line="235" w:lineRule="auto"/>
              <w:ind w:right="66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odbieranie wrażeń wzrokowych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4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36. Ucho – narząd słuchu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4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na ilustracji elementy budowy ucha</w:t>
            </w:r>
          </w:p>
          <w:p w:rsidR="00AD2A00" w:rsidRPr="00AD2A00" w:rsidRDefault="00AD2A00" w:rsidP="00AD2A00">
            <w:pPr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2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60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ilustracji położenie narządu równowagi</w:t>
            </w:r>
          </w:p>
          <w:p w:rsidR="00AD2A00" w:rsidRPr="00AD2A00" w:rsidRDefault="00AD2A00" w:rsidP="00AD2A00">
            <w:pPr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1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funkcje poszczególnych elementów ucha</w:t>
            </w:r>
          </w:p>
          <w:p w:rsidR="00AD2A00" w:rsidRPr="00AD2A00" w:rsidRDefault="00AD2A00" w:rsidP="00AD2A00">
            <w:pPr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1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15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mechanizm odbierania i rozpoznawania dźwięków</w:t>
            </w:r>
          </w:p>
          <w:p w:rsidR="00AD2A00" w:rsidRPr="00AD2A00" w:rsidRDefault="00AD2A00" w:rsidP="00AD2A00">
            <w:pPr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6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lokalizację receptorów słuchu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równowagi w uchu</w:t>
            </w:r>
          </w:p>
          <w:p w:rsidR="00AD2A00" w:rsidRPr="00AD2A00" w:rsidRDefault="00AD2A00" w:rsidP="00AD2A00">
            <w:pPr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3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18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AD2A00" w:rsidRPr="00AD2A00" w:rsidTr="00887592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5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wady wzroku</w:t>
            </w:r>
          </w:p>
          <w:p w:rsidR="00AD2A00" w:rsidRPr="00AD2A00" w:rsidRDefault="00AD2A00" w:rsidP="00AD2A00">
            <w:pPr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higieny oczu</w:t>
            </w:r>
          </w:p>
          <w:p w:rsidR="00AD2A00" w:rsidRPr="00AD2A00" w:rsidRDefault="00AD2A00" w:rsidP="00AD2A00">
            <w:pPr>
              <w:numPr>
                <w:ilvl w:val="0"/>
                <w:numId w:val="165"/>
              </w:numPr>
              <w:tabs>
                <w:tab w:val="left" w:pos="222"/>
              </w:tabs>
              <w:spacing w:before="2" w:line="235" w:lineRule="auto"/>
              <w:ind w:right="40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4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rozpoznaje                           na ilustracji krótkowzroczność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dalekowzroczność</w:t>
            </w:r>
          </w:p>
          <w:p w:rsidR="00AD2A00" w:rsidRPr="00AD2A00" w:rsidRDefault="00AD2A00" w:rsidP="00AD2A00">
            <w:pPr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1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definiuje hałas jako czynnik powodujący głuchotę</w:t>
            </w:r>
          </w:p>
          <w:p w:rsidR="00AD2A00" w:rsidRPr="00AD2A00" w:rsidRDefault="00AD2A00" w:rsidP="00AD2A00">
            <w:pPr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3"/>
              </w:numPr>
              <w:tabs>
                <w:tab w:val="left" w:pos="221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wady wzroku</w:t>
            </w:r>
          </w:p>
          <w:p w:rsidR="00AD2A00" w:rsidRPr="00AD2A00" w:rsidRDefault="00AD2A00" w:rsidP="00AD2A00">
            <w:pPr>
              <w:numPr>
                <w:ilvl w:val="0"/>
                <w:numId w:val="163"/>
              </w:numPr>
              <w:tabs>
                <w:tab w:val="left" w:pos="221"/>
              </w:tabs>
              <w:spacing w:before="2" w:line="235" w:lineRule="auto"/>
              <w:ind w:right="3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na czym polega daltonizm                         i astygmatyzm</w:t>
            </w:r>
          </w:p>
          <w:p w:rsidR="00AD2A00" w:rsidRPr="00AD2A00" w:rsidRDefault="00AD2A00" w:rsidP="00AD2A00">
            <w:pPr>
              <w:numPr>
                <w:ilvl w:val="0"/>
                <w:numId w:val="163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choroby</w:t>
            </w:r>
            <w:r w:rsidRPr="00AD2A00">
              <w:rPr>
                <w:rFonts w:ascii="Humanst521EU-Normal" w:eastAsia="Humanst521EU-Normal" w:hAnsi="Humanst521EU-Normal" w:cs="Humanst521EU-Normal"/>
                <w:spacing w:val="-6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oczu</w:t>
            </w:r>
          </w:p>
          <w:p w:rsidR="00AD2A00" w:rsidRPr="00AD2A00" w:rsidRDefault="00AD2A00" w:rsidP="00AD2A00">
            <w:pPr>
              <w:numPr>
                <w:ilvl w:val="0"/>
                <w:numId w:val="163"/>
              </w:numPr>
              <w:tabs>
                <w:tab w:val="left" w:pos="221"/>
              </w:tabs>
              <w:spacing w:before="2" w:line="235" w:lineRule="auto"/>
              <w:ind w:right="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rozróżnia rodzaje soczewek korygujących wady wzroku</w:t>
            </w:r>
          </w:p>
          <w:p w:rsidR="00AD2A00" w:rsidRPr="00AD2A00" w:rsidRDefault="00AD2A00" w:rsidP="00AD2A00">
            <w:pPr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23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1"/>
              </w:numPr>
              <w:tabs>
                <w:tab w:val="left" w:pos="221"/>
              </w:tabs>
              <w:spacing w:before="61" w:line="235" w:lineRule="auto"/>
              <w:ind w:right="4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informacje na temat źródeł hałasu w swoim miejscu zamieszkania</w:t>
            </w:r>
          </w:p>
          <w:p w:rsidR="00AD2A00" w:rsidRPr="00AD2A00" w:rsidRDefault="00AD2A00" w:rsidP="00AD2A00">
            <w:pPr>
              <w:numPr>
                <w:ilvl w:val="0"/>
                <w:numId w:val="161"/>
              </w:numPr>
              <w:tabs>
                <w:tab w:val="left" w:pos="221"/>
              </w:tabs>
              <w:spacing w:line="235" w:lineRule="auto"/>
              <w:ind w:right="36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źródła hałasu w najbliższym otoczeniu</w:t>
            </w:r>
          </w:p>
          <w:p w:rsidR="00AD2A00" w:rsidRPr="00AD2A00" w:rsidRDefault="00AD2A00" w:rsidP="00AD2A00">
            <w:pPr>
              <w:spacing w:line="235" w:lineRule="auto"/>
              <w:ind w:right="1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wskazuje na sposoby jego ograniczenia</w:t>
            </w:r>
          </w:p>
        </w:tc>
      </w:tr>
      <w:tr w:rsidR="00AD2A00" w:rsidRPr="00AD2A00" w:rsidTr="00887592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6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60"/>
              </w:numPr>
              <w:tabs>
                <w:tab w:val="left" w:pos="221"/>
              </w:tabs>
              <w:spacing w:before="61" w:line="235" w:lineRule="auto"/>
              <w:ind w:right="11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rolę zmysłów powonienia, smaku                         i dotyku</w:t>
            </w:r>
          </w:p>
          <w:p w:rsidR="00AD2A00" w:rsidRPr="00AD2A00" w:rsidRDefault="00AD2A00" w:rsidP="00AD2A00">
            <w:pPr>
              <w:numPr>
                <w:ilvl w:val="0"/>
                <w:numId w:val="160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rozmieszczenie receptorów powonienia, smaku i dotyku</w:t>
            </w:r>
          </w:p>
          <w:p w:rsidR="00AD2A00" w:rsidRPr="00AD2A00" w:rsidRDefault="00AD2A00" w:rsidP="00AD2A00">
            <w:pPr>
              <w:numPr>
                <w:ilvl w:val="0"/>
                <w:numId w:val="160"/>
              </w:numPr>
              <w:tabs>
                <w:tab w:val="left" w:pos="221"/>
              </w:tabs>
              <w:spacing w:line="235" w:lineRule="auto"/>
              <w:ind w:right="45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podstawowe smaki</w:t>
            </w:r>
          </w:p>
          <w:p w:rsidR="00AD2A00" w:rsidRPr="00AD2A00" w:rsidRDefault="00AD2A00" w:rsidP="00AD2A00">
            <w:pPr>
              <w:numPr>
                <w:ilvl w:val="0"/>
                <w:numId w:val="160"/>
              </w:numPr>
              <w:tabs>
                <w:tab w:val="left" w:pos="221"/>
              </w:tabs>
              <w:spacing w:line="235" w:lineRule="auto"/>
              <w:ind w:right="1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bodźce odbierane przez receptory skóry</w:t>
            </w:r>
          </w:p>
          <w:p w:rsidR="00AD2A00" w:rsidRPr="00AD2A00" w:rsidRDefault="00AD2A00" w:rsidP="00AD2A00">
            <w:pPr>
              <w:numPr>
                <w:ilvl w:val="0"/>
                <w:numId w:val="160"/>
              </w:numPr>
              <w:tabs>
                <w:tab w:val="left" w:pos="221"/>
              </w:tabs>
              <w:spacing w:line="235" w:lineRule="auto"/>
              <w:ind w:right="61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9"/>
              </w:numPr>
              <w:tabs>
                <w:tab w:val="left" w:pos="221"/>
              </w:tabs>
              <w:spacing w:before="61" w:line="235" w:lineRule="auto"/>
              <w:ind w:right="23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kubków smakowych</w:t>
            </w:r>
          </w:p>
          <w:p w:rsidR="00AD2A00" w:rsidRPr="00AD2A00" w:rsidRDefault="00AD2A00" w:rsidP="00AD2A00">
            <w:pPr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2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doświadczenie dotyczące rozmieszczenia kubków smakowych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położenie kubków smakowych na języku</w:t>
            </w:r>
          </w:p>
          <w:p w:rsidR="00AD2A00" w:rsidRPr="00AD2A00" w:rsidRDefault="00AD2A00" w:rsidP="00AD2A00">
            <w:pPr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29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4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uzasadnia, że skóra jest narządem dotyku</w:t>
            </w:r>
          </w:p>
          <w:p w:rsidR="00AD2A00" w:rsidRPr="00AD2A00" w:rsidRDefault="00AD2A00" w:rsidP="00AD2A00">
            <w:pPr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12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znaczenie wolnych zakończeń nerwowych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skórze</w:t>
            </w:r>
          </w:p>
          <w:p w:rsidR="00AD2A00" w:rsidRPr="00AD2A00" w:rsidRDefault="00AD2A00" w:rsidP="00AD2A00">
            <w:pPr>
              <w:numPr>
                <w:ilvl w:val="0"/>
                <w:numId w:val="157"/>
              </w:numPr>
              <w:tabs>
                <w:tab w:val="left" w:pos="221"/>
              </w:tabs>
              <w:spacing w:before="3" w:line="235" w:lineRule="auto"/>
              <w:ind w:right="25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wykonuje na podstawie opisu doświadczenie dotyczące rozmieszczenia kubków smakowych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29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planuje i wykonuje doświadczenie dotyczące rozmieszczenia kubków smakowych na języku</w:t>
            </w:r>
          </w:p>
        </w:tc>
      </w:tr>
      <w:tr w:rsidR="00AD2A00" w:rsidRPr="00AD2A00" w:rsidTr="00887592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6" w:line="235" w:lineRule="auto"/>
              <w:ind w:right="188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 xml:space="preserve">X. </w:t>
            </w:r>
            <w:r w:rsidRPr="00AD2A00">
              <w:rPr>
                <w:rFonts w:ascii="Humanst521EU" w:eastAsia="Humanst521EU-Normal" w:hAnsi="Humanst521EU" w:cs="Humanst521EU-Normal"/>
                <w:b/>
                <w:spacing w:val="-3"/>
                <w:sz w:val="17"/>
              </w:rPr>
              <w:t>R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5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2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męskie narządy rozrodcze</w:t>
            </w:r>
          </w:p>
          <w:p w:rsidR="00AD2A00" w:rsidRPr="00AD2A00" w:rsidRDefault="00AD2A00" w:rsidP="00AD2A00">
            <w:pPr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7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ilustracji męskie narządy rozrodcze</w:t>
            </w:r>
          </w:p>
          <w:p w:rsidR="00AD2A00" w:rsidRPr="00AD2A00" w:rsidRDefault="00AD2A00" w:rsidP="00AD2A00">
            <w:pPr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42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4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budowę plemnika i wykonuje jego schematyczny rysunek</w:t>
            </w:r>
          </w:p>
          <w:p w:rsidR="00AD2A00" w:rsidRPr="00AD2A00" w:rsidRDefault="00AD2A00" w:rsidP="00AD2A00">
            <w:pPr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5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proces powstawania nasienia</w:t>
            </w:r>
          </w:p>
          <w:p w:rsidR="00AD2A00" w:rsidRPr="00AD2A00" w:rsidRDefault="00AD2A00" w:rsidP="00AD2A00">
            <w:pPr>
              <w:numPr>
                <w:ilvl w:val="0"/>
                <w:numId w:val="154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funkcję testosteronu</w:t>
            </w:r>
          </w:p>
          <w:p w:rsidR="00AD2A00" w:rsidRPr="00AD2A00" w:rsidRDefault="00AD2A00" w:rsidP="00AD2A00">
            <w:pPr>
              <w:numPr>
                <w:ilvl w:val="0"/>
                <w:numId w:val="154"/>
              </w:numPr>
              <w:tabs>
                <w:tab w:val="left" w:pos="222"/>
              </w:tabs>
              <w:spacing w:before="3" w:line="235" w:lineRule="auto"/>
              <w:ind w:right="1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3"/>
              </w:numPr>
              <w:tabs>
                <w:tab w:val="left" w:pos="222"/>
              </w:tabs>
              <w:spacing w:before="61" w:line="235" w:lineRule="auto"/>
              <w:ind w:right="1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2"/>
              </w:numPr>
              <w:tabs>
                <w:tab w:val="left" w:pos="222"/>
              </w:tabs>
              <w:spacing w:before="61" w:line="235" w:lineRule="auto"/>
              <w:ind w:right="47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uzasadnia, że główka plemnika jest właściwą gametą męską</w:t>
            </w:r>
          </w:p>
          <w:p w:rsidR="00AD2A00" w:rsidRPr="00AD2A00" w:rsidRDefault="00AD2A00" w:rsidP="00AD2A00">
            <w:pPr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16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1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b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Humanst521EU" w:eastAsia="Swis721BlkCnEU-Italic" w:hAnsi="Swis721BlkCnEU-Italic" w:cs="Swis721BlkCnEU-Italic"/>
          <w:b/>
          <w:sz w:val="24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 xml:space="preserve">X. </w:t>
            </w:r>
            <w:r w:rsidRPr="00AD2A00">
              <w:rPr>
                <w:rFonts w:ascii="Humanst521EU" w:eastAsia="Humanst521EU-Normal" w:hAnsi="Humanst521EU" w:cs="Humanst521EU-Normal"/>
                <w:b/>
                <w:spacing w:val="-3"/>
                <w:sz w:val="17"/>
              </w:rPr>
              <w:t>R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5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50"/>
              </w:numPr>
              <w:tabs>
                <w:tab w:val="left" w:pos="222"/>
              </w:tabs>
              <w:spacing w:before="61" w:line="235" w:lineRule="auto"/>
              <w:ind w:right="25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żeńskie narządy rozrodcze</w:t>
            </w:r>
          </w:p>
          <w:p w:rsidR="00AD2A00" w:rsidRPr="00AD2A00" w:rsidRDefault="00AD2A00" w:rsidP="00AD2A00">
            <w:pPr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5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na ilustracji żeńskie narządy rozrodcze</w:t>
            </w:r>
          </w:p>
          <w:p w:rsidR="00AD2A00" w:rsidRPr="00AD2A00" w:rsidRDefault="00AD2A00" w:rsidP="00AD2A00">
            <w:pPr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3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9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25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pierwszo-, drugo- i trzeciorzędowe żeńskie cechy płciowe</w:t>
            </w:r>
          </w:p>
          <w:p w:rsidR="00AD2A00" w:rsidRPr="00AD2A00" w:rsidRDefault="00AD2A00" w:rsidP="00AD2A00">
            <w:pPr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29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1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4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podobieństwa i różnice w budowie</w:t>
            </w:r>
          </w:p>
          <w:p w:rsidR="00AD2A00" w:rsidRPr="00AD2A00" w:rsidRDefault="00AD2A00" w:rsidP="00AD2A00">
            <w:pPr>
              <w:spacing w:line="235" w:lineRule="auto"/>
              <w:ind w:right="12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męskich i żeńskich układów narządów: rozrodczego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wydalniczego</w:t>
            </w:r>
          </w:p>
        </w:tc>
      </w:tr>
      <w:tr w:rsidR="00AD2A00" w:rsidRPr="00AD2A00" w:rsidTr="00887592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27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5"/>
              </w:numPr>
              <w:tabs>
                <w:tab w:val="left" w:pos="222"/>
              </w:tabs>
              <w:spacing w:before="61" w:line="235" w:lineRule="auto"/>
              <w:ind w:right="16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żeńskie hormony płciowe</w:t>
            </w:r>
          </w:p>
          <w:p w:rsidR="00AD2A00" w:rsidRPr="00AD2A00" w:rsidRDefault="00AD2A00" w:rsidP="00AD2A00">
            <w:pPr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3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4"/>
              </w:numPr>
              <w:tabs>
                <w:tab w:val="left" w:pos="222"/>
              </w:tabs>
              <w:spacing w:before="61" w:line="235" w:lineRule="auto"/>
              <w:ind w:right="17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w cyklu miesiączkowym dni płodne i niepłodne</w:t>
            </w:r>
          </w:p>
          <w:p w:rsidR="00AD2A00" w:rsidRPr="00AD2A00" w:rsidRDefault="00AD2A00" w:rsidP="00AD2A00">
            <w:pPr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18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3"/>
              </w:numPr>
              <w:tabs>
                <w:tab w:val="left" w:pos="221"/>
              </w:tabs>
              <w:spacing w:before="61" w:line="235" w:lineRule="auto"/>
              <w:ind w:right="5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2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zmiany hormonalne i zmiany                        w macicy zachodzące                    w trakcie cyklu miesiączkowego</w:t>
            </w:r>
          </w:p>
          <w:p w:rsidR="00AD2A00" w:rsidRPr="00AD2A00" w:rsidRDefault="00AD2A00" w:rsidP="00AD2A00">
            <w:pPr>
              <w:numPr>
                <w:ilvl w:val="0"/>
                <w:numId w:val="142"/>
              </w:numPr>
              <w:tabs>
                <w:tab w:val="left" w:pos="221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1"/>
              </w:numPr>
              <w:tabs>
                <w:tab w:val="left" w:pos="221"/>
              </w:tabs>
              <w:spacing w:before="61" w:line="235" w:lineRule="auto"/>
              <w:ind w:right="60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wyznacza dni płodne i niepłodne                 u kobiet</w:t>
            </w:r>
          </w:p>
          <w:p w:rsidR="00AD2A00" w:rsidRPr="00AD2A00" w:rsidRDefault="00AD2A00" w:rsidP="00AD2A00">
            <w:pPr>
              <w:spacing w:line="235" w:lineRule="auto"/>
              <w:ind w:right="4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 różnych dniach cyklu miesiączkowego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z różną długością cyklu</w:t>
            </w:r>
          </w:p>
        </w:tc>
      </w:tr>
      <w:tr w:rsidR="00AD2A00" w:rsidRPr="00AD2A00" w:rsidTr="00887592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42. Rozwój człowieka – od poczęcia  do narodzin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40"/>
              </w:numPr>
              <w:tabs>
                <w:tab w:val="left" w:pos="221"/>
              </w:tabs>
              <w:spacing w:before="61" w:line="235" w:lineRule="auto"/>
              <w:ind w:right="5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nazwy błon płodowych</w:t>
            </w:r>
          </w:p>
          <w:p w:rsidR="00AD2A00" w:rsidRPr="00AD2A00" w:rsidRDefault="00AD2A00" w:rsidP="00AD2A00">
            <w:pPr>
              <w:numPr>
                <w:ilvl w:val="0"/>
                <w:numId w:val="140"/>
              </w:numPr>
              <w:tabs>
                <w:tab w:val="left" w:pos="221"/>
              </w:tabs>
              <w:spacing w:line="235" w:lineRule="auto"/>
              <w:ind w:right="4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długość trwania rozwoju płodowego</w:t>
            </w:r>
          </w:p>
          <w:p w:rsidR="00AD2A00" w:rsidRPr="00AD2A00" w:rsidRDefault="00AD2A00" w:rsidP="00AD2A00">
            <w:pPr>
              <w:numPr>
                <w:ilvl w:val="0"/>
                <w:numId w:val="140"/>
              </w:numPr>
              <w:tabs>
                <w:tab w:val="left" w:pos="221"/>
              </w:tabs>
              <w:spacing w:line="235" w:lineRule="auto"/>
              <w:ind w:right="27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9"/>
              </w:numPr>
              <w:tabs>
                <w:tab w:val="left" w:pos="221"/>
              </w:tabs>
              <w:spacing w:before="61" w:line="235" w:lineRule="auto"/>
              <w:ind w:right="2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porządkuje etapy rozwoju zarodka od zapłodnienia do zagnieżdżenia</w:t>
            </w:r>
          </w:p>
          <w:p w:rsidR="00AD2A00" w:rsidRPr="00AD2A00" w:rsidRDefault="00AD2A00" w:rsidP="00AD2A00">
            <w:pPr>
              <w:numPr>
                <w:ilvl w:val="0"/>
                <w:numId w:val="139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znaczenie pojęcia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" w:eastAsia="Humanst521EU-Normal" w:hAnsi="Humanst521EU" w:cs="Humanst521EU-Normal"/>
                <w:i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i/>
                <w:sz w:val="17"/>
              </w:rPr>
              <w:t>zapłodnienie</w:t>
            </w:r>
          </w:p>
          <w:p w:rsidR="00AD2A00" w:rsidRPr="00AD2A00" w:rsidRDefault="00AD2A00" w:rsidP="00AD2A00">
            <w:pPr>
              <w:numPr>
                <w:ilvl w:val="0"/>
                <w:numId w:val="139"/>
              </w:numPr>
              <w:tabs>
                <w:tab w:val="left" w:pos="221"/>
              </w:tabs>
              <w:spacing w:before="2" w:line="235" w:lineRule="auto"/>
              <w:ind w:right="48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zasady higieny zalecane dla kobiet ciężarnych</w:t>
            </w:r>
          </w:p>
          <w:p w:rsidR="00AD2A00" w:rsidRPr="00AD2A00" w:rsidRDefault="00AD2A00" w:rsidP="00AD2A00">
            <w:pPr>
              <w:numPr>
                <w:ilvl w:val="0"/>
                <w:numId w:val="139"/>
              </w:numPr>
              <w:tabs>
                <w:tab w:val="left" w:pos="221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czas trwania ciąży</w:t>
            </w:r>
          </w:p>
          <w:p w:rsidR="00AD2A00" w:rsidRPr="00AD2A00" w:rsidRDefault="00AD2A00" w:rsidP="00AD2A00">
            <w:pPr>
              <w:numPr>
                <w:ilvl w:val="0"/>
                <w:numId w:val="139"/>
              </w:numPr>
              <w:tabs>
                <w:tab w:val="left" w:pos="221"/>
              </w:tabs>
              <w:spacing w:before="2" w:line="235" w:lineRule="auto"/>
              <w:ind w:right="24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14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funkcje błon płodowych</w:t>
            </w:r>
          </w:p>
          <w:p w:rsidR="00AD2A00" w:rsidRPr="00AD2A00" w:rsidRDefault="00AD2A00" w:rsidP="00AD2A00">
            <w:pPr>
              <w:numPr>
                <w:ilvl w:val="0"/>
                <w:numId w:val="138"/>
              </w:numPr>
              <w:tabs>
                <w:tab w:val="left" w:pos="221"/>
              </w:tabs>
              <w:spacing w:line="235" w:lineRule="auto"/>
              <w:ind w:right="59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okres rozwoju płodowego</w:t>
            </w:r>
          </w:p>
          <w:p w:rsidR="00AD2A00" w:rsidRPr="00AD2A00" w:rsidRDefault="00AD2A00" w:rsidP="00AD2A00">
            <w:pPr>
              <w:numPr>
                <w:ilvl w:val="0"/>
                <w:numId w:val="138"/>
              </w:numPr>
              <w:tabs>
                <w:tab w:val="left" w:pos="221"/>
              </w:tabs>
              <w:spacing w:line="235" w:lineRule="auto"/>
              <w:ind w:right="12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przyczyny zmian zachodzących w organizmie kobiety podczas ciąży</w:t>
            </w:r>
          </w:p>
          <w:p w:rsidR="00AD2A00" w:rsidRPr="00AD2A00" w:rsidRDefault="00AD2A00" w:rsidP="00AD2A00">
            <w:pPr>
              <w:numPr>
                <w:ilvl w:val="0"/>
                <w:numId w:val="138"/>
              </w:numPr>
              <w:tabs>
                <w:tab w:val="left" w:pos="221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7"/>
              </w:numPr>
              <w:tabs>
                <w:tab w:val="left" w:pos="221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funkcje łożyska</w:t>
            </w:r>
          </w:p>
          <w:p w:rsidR="00AD2A00" w:rsidRPr="00AD2A00" w:rsidRDefault="00AD2A00" w:rsidP="00AD2A00">
            <w:pPr>
              <w:numPr>
                <w:ilvl w:val="0"/>
                <w:numId w:val="137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przestrzegania zasad higieny przez kobiety                   w ciąży</w:t>
            </w:r>
          </w:p>
          <w:p w:rsidR="00AD2A00" w:rsidRPr="00AD2A00" w:rsidRDefault="00AD2A00" w:rsidP="00AD2A00">
            <w:pPr>
              <w:numPr>
                <w:ilvl w:val="0"/>
                <w:numId w:val="137"/>
              </w:numPr>
              <w:tabs>
                <w:tab w:val="left" w:pos="221"/>
              </w:tabs>
              <w:spacing w:line="235" w:lineRule="auto"/>
              <w:ind w:right="5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6"/>
              </w:numPr>
              <w:tabs>
                <w:tab w:val="left" w:pos="221"/>
              </w:tabs>
              <w:spacing w:before="61" w:line="235" w:lineRule="auto"/>
              <w:ind w:right="56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                        w różnych źródłach informacje na temat rozwoju prenatalnego</w:t>
            </w:r>
          </w:p>
        </w:tc>
      </w:tr>
      <w:tr w:rsidR="00AD2A00" w:rsidRPr="00AD2A00" w:rsidTr="00887592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43. Rozwój człowieka – od narodzin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5"/>
              </w:numPr>
              <w:tabs>
                <w:tab w:val="left" w:pos="221"/>
              </w:tabs>
              <w:spacing w:before="61" w:line="235" w:lineRule="auto"/>
              <w:ind w:right="58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etapy życia człowieka</w:t>
            </w:r>
          </w:p>
          <w:p w:rsidR="00AD2A00" w:rsidRPr="00AD2A00" w:rsidRDefault="00AD2A00" w:rsidP="00AD2A00">
            <w:pPr>
              <w:numPr>
                <w:ilvl w:val="0"/>
                <w:numId w:val="135"/>
              </w:numPr>
              <w:tabs>
                <w:tab w:val="left" w:pos="221"/>
              </w:tabs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4"/>
              </w:numPr>
              <w:tabs>
                <w:tab w:val="left" w:pos="220"/>
              </w:tabs>
              <w:spacing w:before="61" w:line="235" w:lineRule="auto"/>
              <w:ind w:right="19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określa zmiany rozwojowe u swoich rówieśników</w:t>
            </w:r>
          </w:p>
          <w:p w:rsidR="00AD2A00" w:rsidRPr="00AD2A00" w:rsidRDefault="00AD2A00" w:rsidP="00AD2A00">
            <w:pPr>
              <w:numPr>
                <w:ilvl w:val="0"/>
                <w:numId w:val="134"/>
              </w:numPr>
              <w:tabs>
                <w:tab w:val="left" w:pos="220"/>
              </w:tabs>
              <w:spacing w:line="235" w:lineRule="auto"/>
              <w:ind w:right="1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objawy starzenia się organizmu</w:t>
            </w:r>
          </w:p>
          <w:p w:rsidR="00AD2A00" w:rsidRPr="00AD2A00" w:rsidRDefault="00AD2A00" w:rsidP="00AD2A00">
            <w:pPr>
              <w:numPr>
                <w:ilvl w:val="0"/>
                <w:numId w:val="134"/>
              </w:numPr>
              <w:tabs>
                <w:tab w:val="left" w:pos="220"/>
              </w:tabs>
              <w:spacing w:line="235" w:lineRule="auto"/>
              <w:ind w:right="14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różnice w tempie dojrzewania dziewcząt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3"/>
              </w:numPr>
              <w:tabs>
                <w:tab w:val="left" w:pos="220"/>
              </w:tabs>
              <w:spacing w:before="61" w:line="235" w:lineRule="auto"/>
              <w:ind w:right="32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wskazane okresy rozwojowe</w:t>
            </w:r>
          </w:p>
          <w:p w:rsidR="00AD2A00" w:rsidRPr="00AD2A00" w:rsidRDefault="00AD2A00" w:rsidP="00AD2A00">
            <w:pPr>
              <w:numPr>
                <w:ilvl w:val="0"/>
                <w:numId w:val="133"/>
              </w:numPr>
              <w:tabs>
                <w:tab w:val="left" w:pos="220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cechy</w:t>
            </w:r>
          </w:p>
          <w:p w:rsidR="00AD2A00" w:rsidRPr="00AD2A00" w:rsidRDefault="00AD2A00" w:rsidP="00AD2A00">
            <w:pPr>
              <w:spacing w:before="2" w:line="235" w:lineRule="auto"/>
              <w:ind w:right="13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2"/>
              </w:numPr>
              <w:tabs>
                <w:tab w:val="left" w:pos="220"/>
              </w:tabs>
              <w:spacing w:before="61" w:line="235" w:lineRule="auto"/>
              <w:ind w:right="25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różnice między przekwitaniem a starością</w:t>
            </w:r>
          </w:p>
          <w:p w:rsidR="00AD2A00" w:rsidRPr="00AD2A00" w:rsidRDefault="00AD2A00" w:rsidP="00AD2A00">
            <w:pPr>
              <w:numPr>
                <w:ilvl w:val="0"/>
                <w:numId w:val="132"/>
              </w:numPr>
              <w:tabs>
                <w:tab w:val="left" w:pos="220"/>
              </w:tabs>
              <w:spacing w:line="235" w:lineRule="auto"/>
              <w:ind w:right="9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1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tworzy w dowolnej formie prezentację na temat dojrzewania</w:t>
            </w:r>
          </w:p>
          <w:p w:rsidR="00AD2A00" w:rsidRPr="00AD2A00" w:rsidRDefault="00AD2A00" w:rsidP="00AD2A00">
            <w:pPr>
              <w:numPr>
                <w:ilvl w:val="0"/>
                <w:numId w:val="131"/>
              </w:numPr>
              <w:tabs>
                <w:tab w:val="left" w:pos="220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tworzy portfolio</w:t>
            </w:r>
          </w:p>
          <w:p w:rsidR="00AD2A00" w:rsidRPr="00AD2A00" w:rsidRDefault="00AD2A00" w:rsidP="00AD2A00">
            <w:pPr>
              <w:spacing w:before="2" w:line="235" w:lineRule="auto"/>
              <w:ind w:right="4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ze zdjęciami swojej rodziny, której członkowie znajdują się w różnych okresach rozwoju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 xml:space="preserve">X. </w:t>
            </w:r>
            <w:r w:rsidRPr="00AD2A00">
              <w:rPr>
                <w:rFonts w:ascii="Humanst521EU" w:eastAsia="Humanst521EU-Normal" w:hAnsi="Humanst521EU" w:cs="Humanst521EU-Normal"/>
                <w:b/>
                <w:spacing w:val="-3"/>
                <w:sz w:val="17"/>
              </w:rPr>
              <w:t>R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7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30"/>
              </w:numPr>
              <w:tabs>
                <w:tab w:val="left" w:pos="220"/>
              </w:tabs>
              <w:spacing w:before="61" w:line="235" w:lineRule="auto"/>
              <w:ind w:right="27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układu rozrodczego</w:t>
            </w:r>
          </w:p>
          <w:p w:rsidR="00AD2A00" w:rsidRPr="00AD2A00" w:rsidRDefault="00AD2A00" w:rsidP="00AD2A00">
            <w:pPr>
              <w:numPr>
                <w:ilvl w:val="0"/>
                <w:numId w:val="130"/>
              </w:numPr>
              <w:tabs>
                <w:tab w:val="left" w:pos="220"/>
              </w:tabs>
              <w:spacing w:line="235" w:lineRule="auto"/>
              <w:ind w:right="1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przenoszone drogą płciową</w:t>
            </w:r>
          </w:p>
          <w:p w:rsidR="00AD2A00" w:rsidRPr="00AD2A00" w:rsidRDefault="00AD2A00" w:rsidP="00AD2A00">
            <w:pPr>
              <w:numPr>
                <w:ilvl w:val="0"/>
                <w:numId w:val="130"/>
              </w:numPr>
              <w:tabs>
                <w:tab w:val="left" w:pos="220"/>
              </w:tabs>
              <w:spacing w:line="235" w:lineRule="auto"/>
              <w:ind w:right="70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33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kontakty płciowe jako potencjalne źródło zakażenia układu rozrodczego</w:t>
            </w:r>
          </w:p>
          <w:p w:rsidR="00AD2A00" w:rsidRPr="00AD2A00" w:rsidRDefault="00AD2A00" w:rsidP="00AD2A00">
            <w:pPr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14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przyporządkowuje chorobom źródła zakażenia</w:t>
            </w:r>
          </w:p>
          <w:p w:rsidR="00AD2A00" w:rsidRPr="00AD2A00" w:rsidRDefault="00AD2A00" w:rsidP="00AD2A00">
            <w:pPr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37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różnicę między nosicielstwem HIV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 chorobą AIDS</w:t>
            </w:r>
          </w:p>
          <w:p w:rsidR="00AD2A00" w:rsidRPr="00AD2A00" w:rsidRDefault="00AD2A00" w:rsidP="00AD2A00">
            <w:pPr>
              <w:numPr>
                <w:ilvl w:val="0"/>
                <w:numId w:val="129"/>
              </w:numPr>
              <w:tabs>
                <w:tab w:val="left" w:pos="222"/>
              </w:tabs>
              <w:spacing w:before="3" w:line="235" w:lineRule="auto"/>
              <w:ind w:right="28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wymienia drogi zakażenia wirusami: </w:t>
            </w:r>
            <w:r w:rsidRPr="00AD2A00">
              <w:rPr>
                <w:rFonts w:ascii="Humanst521EU-Normal" w:eastAsia="Humanst521EU-Normal" w:hAnsi="Humanst521EU-Normal" w:cs="Humanst521EU-Normal"/>
                <w:spacing w:val="-8"/>
                <w:sz w:val="17"/>
              </w:rPr>
              <w:t xml:space="preserve">HIV, </w:t>
            </w:r>
            <w:r w:rsidRPr="00AD2A00">
              <w:rPr>
                <w:rFonts w:ascii="Humanst521EU-Normal" w:eastAsia="Humanst521EU-Normal" w:hAnsi="Humanst521EU-Normal" w:cs="Humanst521EU-Normal"/>
                <w:spacing w:val="-9"/>
                <w:sz w:val="17"/>
              </w:rPr>
              <w:t xml:space="preserve">HBV,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HCV i HPV</w:t>
            </w:r>
          </w:p>
          <w:p w:rsidR="00AD2A00" w:rsidRPr="00AD2A00" w:rsidRDefault="00AD2A00" w:rsidP="00AD2A00">
            <w:pPr>
              <w:numPr>
                <w:ilvl w:val="0"/>
                <w:numId w:val="129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5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konieczność regularnych wizyt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 ginekologa</w:t>
            </w:r>
          </w:p>
          <w:p w:rsidR="00AD2A00" w:rsidRPr="00AD2A00" w:rsidRDefault="00AD2A00" w:rsidP="00AD2A00">
            <w:pPr>
              <w:numPr>
                <w:ilvl w:val="0"/>
                <w:numId w:val="128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przyporządkowuje chorobom ich charakterystyczne objawy</w:t>
            </w:r>
          </w:p>
          <w:p w:rsidR="00AD2A00" w:rsidRPr="00AD2A00" w:rsidRDefault="00AD2A00" w:rsidP="00AD2A00">
            <w:pPr>
              <w:numPr>
                <w:ilvl w:val="0"/>
                <w:numId w:val="128"/>
              </w:numPr>
              <w:tabs>
                <w:tab w:val="left" w:pos="222"/>
              </w:tabs>
              <w:spacing w:before="1" w:line="235" w:lineRule="auto"/>
              <w:ind w:right="19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omawia zasady profilaktyki chorób wywoływanych przez wirusy: </w:t>
            </w:r>
            <w:r w:rsidRPr="00AD2A00">
              <w:rPr>
                <w:rFonts w:ascii="Humanst521EU-Normal" w:eastAsia="Humanst521EU-Normal" w:hAnsi="Humanst521EU-Normal" w:cs="Humanst521EU-Normal"/>
                <w:spacing w:val="-8"/>
                <w:sz w:val="17"/>
              </w:rPr>
              <w:t xml:space="preserve">HIV, </w:t>
            </w:r>
            <w:r w:rsidRPr="00AD2A00">
              <w:rPr>
                <w:rFonts w:ascii="Humanst521EU-Normal" w:eastAsia="Humanst521EU-Normal" w:hAnsi="Humanst521EU-Normal" w:cs="Humanst521EU-Normal"/>
                <w:spacing w:val="-9"/>
                <w:sz w:val="17"/>
              </w:rPr>
              <w:t xml:space="preserve">HBV,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HCV                   i HPV</w:t>
            </w:r>
          </w:p>
          <w:p w:rsidR="00AD2A00" w:rsidRPr="00AD2A00" w:rsidRDefault="00AD2A00" w:rsidP="00AD2A00">
            <w:pPr>
              <w:numPr>
                <w:ilvl w:val="0"/>
                <w:numId w:val="128"/>
              </w:numPr>
              <w:tabs>
                <w:tab w:val="left" w:pos="222"/>
              </w:tabs>
              <w:spacing w:before="1" w:line="235" w:lineRule="auto"/>
              <w:ind w:right="60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48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ryzykowne zachowania seksualne, które mogą prowadzić do zakażenia HIV</w:t>
            </w:r>
          </w:p>
          <w:p w:rsidR="00AD2A00" w:rsidRPr="00AD2A00" w:rsidRDefault="00AD2A00" w:rsidP="00AD2A00">
            <w:pPr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przewiduje indywidualne</w:t>
            </w:r>
          </w:p>
          <w:p w:rsidR="00AD2A00" w:rsidRPr="00AD2A00" w:rsidRDefault="00AD2A00" w:rsidP="00AD2A00">
            <w:pPr>
              <w:spacing w:before="3" w:line="235" w:lineRule="auto"/>
              <w:ind w:right="10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społeczne skutki zakażenia wirusami: HIV, HBV, HCV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HPV</w:t>
            </w:r>
          </w:p>
          <w:p w:rsidR="00AD2A00" w:rsidRPr="00AD2A00" w:rsidRDefault="00AD2A00" w:rsidP="00AD2A00">
            <w:pPr>
              <w:numPr>
                <w:ilvl w:val="0"/>
                <w:numId w:val="126"/>
              </w:numPr>
              <w:tabs>
                <w:tab w:val="left" w:pos="222"/>
              </w:tabs>
              <w:spacing w:before="2" w:line="235" w:lineRule="auto"/>
              <w:ind w:right="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wykonywania badań kontrolnych jako sposobu wczesnego wykrywania raka piersi, raka szyjki macicy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4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wyszukuje w różnych źródłach  informacje na temat planowanych szczepień przeciwko</w:t>
            </w:r>
          </w:p>
          <w:p w:rsidR="00AD2A00" w:rsidRPr="00AD2A00" w:rsidRDefault="00AD2A00" w:rsidP="00AD2A00">
            <w:pPr>
              <w:spacing w:line="235" w:lineRule="auto"/>
              <w:ind w:right="1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wirusowi brodawczaka, który wywołuje raka szyjki macicy</w:t>
            </w:r>
          </w:p>
          <w:p w:rsidR="00AD2A00" w:rsidRPr="00AD2A00" w:rsidRDefault="00AD2A00" w:rsidP="00AD2A00">
            <w:pPr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19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ocenia naturalne i sztuczne metody antykoncepcji</w:t>
            </w:r>
          </w:p>
        </w:tc>
      </w:tr>
      <w:tr w:rsidR="00AD2A00" w:rsidRPr="00AD2A00" w:rsidTr="00887592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 xml:space="preserve">XI. </w:t>
            </w:r>
            <w:r w:rsidRPr="00AD2A00">
              <w:rPr>
                <w:rFonts w:ascii="Humanst521EU" w:eastAsia="Humanst521EU-Normal" w:hAnsi="Humanst521EU" w:cs="Humanst521EU-Normal"/>
                <w:b/>
                <w:spacing w:val="-3"/>
                <w:sz w:val="17"/>
              </w:rPr>
              <w:t>R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602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1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własnymi słowami wyjaśnia, na czym polega homeostaza</w:t>
            </w:r>
          </w:p>
          <w:p w:rsidR="00AD2A00" w:rsidRPr="00AD2A00" w:rsidRDefault="00AD2A00" w:rsidP="00AD2A00">
            <w:pPr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8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mechanizm termoregulacji                                u człowieka</w:t>
            </w:r>
          </w:p>
          <w:p w:rsidR="00AD2A00" w:rsidRPr="00AD2A00" w:rsidRDefault="00AD2A00" w:rsidP="00AD2A00">
            <w:pPr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3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2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na podstawie wcześniej  zdobytej wiedzy zależność działania układów pokarmowego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krwionośnego</w:t>
            </w:r>
          </w:p>
          <w:p w:rsidR="00AD2A00" w:rsidRPr="00AD2A00" w:rsidRDefault="00AD2A00" w:rsidP="00AD2A00">
            <w:pPr>
              <w:numPr>
                <w:ilvl w:val="0"/>
                <w:numId w:val="123"/>
              </w:numPr>
              <w:tabs>
                <w:tab w:val="left" w:pos="222"/>
              </w:tabs>
              <w:spacing w:before="3" w:line="235" w:lineRule="auto"/>
              <w:ind w:right="49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opisuje, jakie układy narządów mają wpływ</w:t>
            </w:r>
          </w:p>
          <w:p w:rsidR="00AD2A00" w:rsidRPr="00AD2A00" w:rsidRDefault="00AD2A00" w:rsidP="00AD2A00">
            <w:pPr>
              <w:spacing w:before="1" w:line="235" w:lineRule="auto"/>
              <w:ind w:right="13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3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wyjaśnia, na czym polega homeostaza</w:t>
            </w:r>
          </w:p>
          <w:p w:rsidR="00AD2A00" w:rsidRPr="00AD2A00" w:rsidRDefault="00AD2A00" w:rsidP="00AD2A00">
            <w:pPr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8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AD2A00" w:rsidRPr="00AD2A00" w:rsidRDefault="00AD2A00" w:rsidP="00AD2A00">
            <w:pPr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6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23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AD2A00" w:rsidRPr="00AD2A00" w:rsidRDefault="00AD2A00" w:rsidP="00AD2A00">
            <w:pPr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12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38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analizuje  i  wykazuje rolę regulacji</w:t>
            </w:r>
            <w:r w:rsidRPr="00AD2A00">
              <w:rPr>
                <w:rFonts w:ascii="Humanst521EU-Normal" w:eastAsia="Humanst521EU-Normal" w:hAnsi="Humanst521EU-Normal" w:cs="Humanst521EU-Normal"/>
                <w:spacing w:val="1"/>
                <w:sz w:val="17"/>
              </w:rPr>
              <w:t xml:space="preserve">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nerwowo-</w:t>
            </w:r>
          </w:p>
          <w:p w:rsidR="00AD2A00" w:rsidRPr="00AD2A00" w:rsidRDefault="00AD2A00" w:rsidP="00AD2A00">
            <w:pPr>
              <w:spacing w:line="235" w:lineRule="auto"/>
              <w:ind w:right="11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-hormonalnej w utrzymaniu homeostazy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Humanst521EU-Normal" w:eastAsia="Humanst521EU-Normal" w:hAnsi="Humanst521EU-Normal" w:cs="Humanst521EU-Normal"/>
          <w:sz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" w:eastAsia="Swis721BlkCnEU-Italic" w:hAnsi="Swis721BlkCnEU-Italic" w:cs="Swis721BlkCnEU-Italic"/>
          <w:b/>
          <w:sz w:val="20"/>
          <w:szCs w:val="15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Humanst521EU" w:eastAsia="Swis721BlkCnEU-Italic" w:hAnsi="Swis721BlkCnEU-Italic" w:cs="Swis721BlkCnEU-Italic"/>
          <w:b/>
          <w:sz w:val="24"/>
          <w:szCs w:val="15"/>
        </w:rPr>
      </w:pPr>
    </w:p>
    <w:tbl>
      <w:tblPr>
        <w:tblStyle w:val="TableNormal1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5"/>
              <w:rPr>
                <w:rFonts w:ascii="Humanst521EU" w:eastAsia="Humanst521EU-Normal" w:hAnsi="Humanst521EU-Normal" w:cs="Humanst521EU-Normal"/>
                <w:b/>
                <w:sz w:val="24"/>
              </w:rPr>
            </w:pPr>
          </w:p>
          <w:p w:rsidR="00AD2A00" w:rsidRPr="00AD2A00" w:rsidRDefault="00AD2A00" w:rsidP="00AD2A00">
            <w:pPr>
              <w:ind w:right="613"/>
              <w:jc w:val="center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AD2A00" w:rsidRPr="00AD2A00" w:rsidRDefault="00AD2A00" w:rsidP="00AD2A00">
            <w:pPr>
              <w:spacing w:before="92"/>
              <w:ind w:right="4975"/>
              <w:jc w:val="center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-Normal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spacing w:before="87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ocena celująca</w:t>
            </w:r>
          </w:p>
        </w:tc>
      </w:tr>
      <w:tr w:rsidR="00AD2A00" w:rsidRPr="00AD2A00" w:rsidTr="00887592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spacing w:before="9"/>
              <w:rPr>
                <w:rFonts w:ascii="Humanst521EU" w:eastAsia="Humanst521EU-Normal" w:hAnsi="Humanst521EU-Normal" w:cs="Humanst521EU-Normal"/>
                <w:b/>
                <w:sz w:val="15"/>
              </w:rPr>
            </w:pPr>
          </w:p>
          <w:p w:rsidR="00AD2A00" w:rsidRPr="00AD2A00" w:rsidRDefault="00AD2A00" w:rsidP="00AD2A00">
            <w:pPr>
              <w:spacing w:before="1"/>
              <w:rPr>
                <w:rFonts w:ascii="Humanst521EU" w:eastAsia="Humanst521EU-Normal" w:hAnsi="Humanst521EU" w:cs="Humanst521EU-Normal"/>
                <w:b/>
                <w:sz w:val="17"/>
              </w:rPr>
            </w:pP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 xml:space="preserve">XI. </w:t>
            </w:r>
            <w:r w:rsidRPr="00AD2A00">
              <w:rPr>
                <w:rFonts w:ascii="Humanst521EU" w:eastAsia="Humanst521EU-Normal" w:hAnsi="Humanst521EU" w:cs="Humanst521EU-Normal"/>
                <w:b/>
                <w:spacing w:val="-3"/>
                <w:sz w:val="17"/>
              </w:rPr>
              <w:t>R</w:t>
            </w:r>
            <w:r w:rsidRPr="00AD2A00">
              <w:rPr>
                <w:rFonts w:ascii="Humanst521EU" w:eastAsia="Humanst521EU-Normal" w:hAnsi="Humanst521EU" w:cs="Humanst521EU-Normal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61" w:line="235" w:lineRule="auto"/>
              <w:ind w:right="629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9"/>
              </w:numPr>
              <w:tabs>
                <w:tab w:val="left" w:pos="220"/>
              </w:tabs>
              <w:spacing w:before="61" w:line="235" w:lineRule="auto"/>
              <w:ind w:right="20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wpływ trybu życia na stan zdrowia człowieka</w:t>
            </w:r>
          </w:p>
          <w:p w:rsidR="00AD2A00" w:rsidRPr="00AD2A00" w:rsidRDefault="00AD2A00" w:rsidP="00AD2A00">
            <w:pPr>
              <w:numPr>
                <w:ilvl w:val="0"/>
                <w:numId w:val="119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 trzech chorób zakaźnych wraz z czynnikami, które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je wywołują</w:t>
            </w:r>
          </w:p>
          <w:p w:rsidR="00AD2A00" w:rsidRPr="00AD2A00" w:rsidRDefault="00AD2A00" w:rsidP="00AD2A00">
            <w:pPr>
              <w:numPr>
                <w:ilvl w:val="0"/>
                <w:numId w:val="119"/>
              </w:numPr>
              <w:tabs>
                <w:tab w:val="left" w:pos="220"/>
              </w:tabs>
              <w:spacing w:before="3" w:line="235" w:lineRule="auto"/>
              <w:ind w:right="13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choroby cywilizacyjne</w:t>
            </w:r>
          </w:p>
          <w:p w:rsidR="00AD2A00" w:rsidRPr="00AD2A00" w:rsidRDefault="00AD2A00" w:rsidP="00AD2A00">
            <w:pPr>
              <w:numPr>
                <w:ilvl w:val="0"/>
                <w:numId w:val="119"/>
              </w:numPr>
              <w:tabs>
                <w:tab w:val="left" w:pos="220"/>
              </w:tabs>
              <w:spacing w:before="1" w:line="235" w:lineRule="auto"/>
              <w:ind w:right="35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zdrowie fizyczne, psychiczne                       i społeczne</w:t>
            </w:r>
          </w:p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28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 wpływu środowiska                  na życie i zdrowie człowieka</w:t>
            </w:r>
          </w:p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495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znaczenie aktywności fizycznej dla prawidłowego</w:t>
            </w:r>
          </w:p>
          <w:p w:rsidR="00AD2A00" w:rsidRPr="00AD2A00" w:rsidRDefault="00AD2A00" w:rsidP="00AD2A00">
            <w:pPr>
              <w:spacing w:before="1" w:line="235" w:lineRule="auto"/>
              <w:ind w:right="18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funkcjonowania organizmu człowieka</w:t>
            </w:r>
          </w:p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podstawowe zasady profilaktyki chorób nowotworowych</w:t>
            </w:r>
          </w:p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2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klasyfikuje podaną chorobę do grupy chorób cywilizacyjnych                       lub zakaźnych</w:t>
            </w:r>
          </w:p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7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znaczenie szczepień ochronnych</w:t>
            </w:r>
          </w:p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6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alergie jako skutek zanieczyszczenia środowiska</w:t>
            </w:r>
          </w:p>
          <w:p w:rsidR="00AD2A00" w:rsidRPr="00AD2A00" w:rsidRDefault="00AD2A00" w:rsidP="00AD2A00">
            <w:pPr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3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42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charakteryzuje czynniki wpływające na zdrowie człowieka</w:t>
            </w:r>
          </w:p>
          <w:p w:rsidR="00AD2A00" w:rsidRPr="00AD2A00" w:rsidRDefault="00AD2A00" w:rsidP="00AD2A00">
            <w:pPr>
              <w:numPr>
                <w:ilvl w:val="0"/>
                <w:numId w:val="117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znaczenie pojęć</w:t>
            </w:r>
          </w:p>
          <w:p w:rsidR="00AD2A00" w:rsidRPr="00AD2A00" w:rsidRDefault="00AD2A00" w:rsidP="00AD2A00">
            <w:pPr>
              <w:spacing w:line="204" w:lineRule="exact"/>
              <w:rPr>
                <w:rFonts w:ascii="Humanst521EU" w:eastAsia="Humanst521EU-Normal" w:hAnsi="Humanst521EU-Normal" w:cs="Humanst521EU-Normal"/>
                <w:i/>
                <w:sz w:val="17"/>
              </w:rPr>
            </w:pPr>
            <w:r w:rsidRPr="00AD2A00">
              <w:rPr>
                <w:rFonts w:ascii="Humanst521EU" w:eastAsia="Humanst521EU-Normal" w:hAnsi="Humanst521EU-Normal" w:cs="Humanst521EU-Normal"/>
                <w:i/>
                <w:sz w:val="17"/>
              </w:rPr>
              <w:t xml:space="preserve">zdrowie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i </w:t>
            </w:r>
            <w:r w:rsidRPr="00AD2A00">
              <w:rPr>
                <w:rFonts w:ascii="Humanst521EU" w:eastAsia="Humanst521EU-Normal" w:hAnsi="Humanst521EU-Normal" w:cs="Humanst521EU-Normal"/>
                <w:i/>
                <w:sz w:val="17"/>
              </w:rPr>
              <w:t>choroba</w:t>
            </w:r>
          </w:p>
          <w:p w:rsidR="00AD2A00" w:rsidRPr="00AD2A00" w:rsidRDefault="00AD2A00" w:rsidP="00AD2A00">
            <w:pPr>
              <w:numPr>
                <w:ilvl w:val="0"/>
                <w:numId w:val="117"/>
              </w:numPr>
              <w:tabs>
                <w:tab w:val="left" w:pos="222"/>
              </w:tabs>
              <w:spacing w:before="2" w:line="235" w:lineRule="auto"/>
              <w:ind w:right="13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rozróżnia zdrowie fizyczne, psychiczne i społeczne</w:t>
            </w:r>
          </w:p>
          <w:p w:rsidR="00AD2A00" w:rsidRPr="00AD2A00" w:rsidRDefault="00AD2A00" w:rsidP="00AD2A00">
            <w:pPr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11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 xml:space="preserve">wymienia najważniejsze choroby człowieka wywoływane przez </w:t>
            </w:r>
            <w:r w:rsidRPr="00AD2A00">
              <w:rPr>
                <w:rFonts w:ascii="Humanst521EU-Normal" w:eastAsia="Humanst521EU-Normal" w:hAnsi="Humanst521EU-Normal" w:cs="Humanst521EU-Normal"/>
                <w:spacing w:val="-3"/>
                <w:sz w:val="17"/>
              </w:rPr>
              <w:t xml:space="preserve">wirusy, </w:t>
            </w: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bakterie, protisty i pasożyty zwierzęce oraz przedstawia zasady profilaktyki tych chorób</w:t>
            </w:r>
          </w:p>
          <w:p w:rsidR="00AD2A00" w:rsidRPr="00AD2A00" w:rsidRDefault="00AD2A00" w:rsidP="00AD2A00">
            <w:pPr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13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kryterium podziału chorób na choroby zakaźne i cywilizacyjne</w:t>
            </w:r>
          </w:p>
          <w:p w:rsidR="00AD2A00" w:rsidRPr="00AD2A00" w:rsidRDefault="00AD2A00" w:rsidP="00AD2A00">
            <w:pPr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2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 szczepień obowiązkowych i nieobowiązkowych</w:t>
            </w:r>
          </w:p>
          <w:p w:rsidR="00AD2A00" w:rsidRPr="00AD2A00" w:rsidRDefault="00AD2A00" w:rsidP="00AD2A00">
            <w:pPr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60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7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wpływ środowiska na zdrowie</w:t>
            </w:r>
          </w:p>
          <w:p w:rsidR="00AD2A00" w:rsidRPr="00AD2A00" w:rsidRDefault="00AD2A00" w:rsidP="00AD2A00">
            <w:pPr>
              <w:numPr>
                <w:ilvl w:val="0"/>
                <w:numId w:val="116"/>
              </w:numPr>
              <w:tabs>
                <w:tab w:val="left" w:pos="222"/>
              </w:tabs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uzasadnia, że antybiotyki</w:t>
            </w:r>
          </w:p>
          <w:p w:rsidR="00AD2A00" w:rsidRPr="00AD2A00" w:rsidRDefault="00AD2A00" w:rsidP="00AD2A00">
            <w:pPr>
              <w:spacing w:before="3" w:line="235" w:lineRule="auto"/>
              <w:ind w:right="8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inne leki należy stosować zgodnie z zaleceniami lekarza (dawka, godziny przyjmowania leku                           i długość kuracji)</w:t>
            </w:r>
          </w:p>
          <w:p w:rsidR="00AD2A00" w:rsidRPr="00AD2A00" w:rsidRDefault="00AD2A00" w:rsidP="00AD2A00">
            <w:pPr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dowodzi, że stres jest przyczyną chorób cywilizacyjnych</w:t>
            </w:r>
          </w:p>
          <w:p w:rsidR="00AD2A00" w:rsidRPr="00AD2A00" w:rsidRDefault="00AD2A00" w:rsidP="00AD2A00">
            <w:pPr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uzasadnia, że nerwice są chorobami cywilizacyjnymi</w:t>
            </w:r>
          </w:p>
          <w:p w:rsidR="00AD2A00" w:rsidRPr="00AD2A00" w:rsidRDefault="00AD2A00" w:rsidP="00AD2A00">
            <w:pPr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20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46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formułuje argumenty przemawiające za tym,</w:t>
            </w:r>
          </w:p>
          <w:p w:rsidR="00AD2A00" w:rsidRPr="00AD2A00" w:rsidRDefault="00AD2A00" w:rsidP="00AD2A00">
            <w:pPr>
              <w:spacing w:line="235" w:lineRule="auto"/>
              <w:ind w:right="19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że nie należy bez wyraźnej potrzeby przyjmować ogólnodostępnych leków oraz suplementów</w:t>
            </w:r>
          </w:p>
        </w:tc>
      </w:tr>
      <w:tr w:rsidR="00AD2A00" w:rsidRPr="00AD2A00" w:rsidTr="00887592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rPr>
                <w:rFonts w:ascii="Humanst521EU-Normal" w:eastAsia="Humanst521EU-Normal" w:hAnsi="Humanst521EU-Normal" w:cs="Humanst521EU-Normal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spacing w:before="57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4"/>
              </w:numPr>
              <w:tabs>
                <w:tab w:val="left" w:pos="222"/>
              </w:tabs>
              <w:spacing w:before="57" w:line="206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podaje przykłady używek</w:t>
            </w:r>
          </w:p>
          <w:p w:rsidR="00AD2A00" w:rsidRPr="00AD2A00" w:rsidRDefault="00AD2A00" w:rsidP="00AD2A00">
            <w:pPr>
              <w:numPr>
                <w:ilvl w:val="0"/>
                <w:numId w:val="114"/>
              </w:numPr>
              <w:tabs>
                <w:tab w:val="left" w:pos="222"/>
              </w:tabs>
              <w:spacing w:before="2" w:line="235" w:lineRule="auto"/>
              <w:ind w:right="2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119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przedstawia negatywny wpływ na zdrowie człowieka niektórych substancji psychoaktywnych oraz nadużywania kofeiny</w:t>
            </w:r>
          </w:p>
          <w:p w:rsidR="00AD2A00" w:rsidRPr="00AD2A00" w:rsidRDefault="00AD2A00" w:rsidP="00AD2A00">
            <w:pPr>
              <w:spacing w:line="235" w:lineRule="auto"/>
              <w:ind w:right="244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2"/>
              </w:numPr>
              <w:tabs>
                <w:tab w:val="left" w:pos="221"/>
              </w:tabs>
              <w:spacing w:before="61" w:line="235" w:lineRule="auto"/>
              <w:ind w:right="53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opisuje wpływ palenia tytoniu                             na zdrowie</w:t>
            </w:r>
          </w:p>
          <w:p w:rsidR="00AD2A00" w:rsidRPr="00AD2A00" w:rsidRDefault="00AD2A00" w:rsidP="00AD2A00">
            <w:pPr>
              <w:numPr>
                <w:ilvl w:val="0"/>
                <w:numId w:val="112"/>
              </w:numPr>
              <w:tabs>
                <w:tab w:val="left" w:pos="221"/>
              </w:tabs>
              <w:spacing w:line="235" w:lineRule="auto"/>
              <w:ind w:right="13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omawia skutki działania alkoholu na funkcjonowanie organizmu</w:t>
            </w:r>
          </w:p>
          <w:p w:rsidR="00AD2A00" w:rsidRPr="00AD2A00" w:rsidRDefault="00AD2A00" w:rsidP="00AD2A00">
            <w:pPr>
              <w:numPr>
                <w:ilvl w:val="0"/>
                <w:numId w:val="112"/>
              </w:numPr>
              <w:tabs>
                <w:tab w:val="left" w:pos="221"/>
              </w:tabs>
              <w:spacing w:line="235" w:lineRule="auto"/>
              <w:ind w:right="38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mechanizm powstawania uzależnień</w:t>
            </w:r>
          </w:p>
          <w:p w:rsidR="00AD2A00" w:rsidRPr="00AD2A00" w:rsidRDefault="00AD2A00" w:rsidP="00AD2A00">
            <w:pPr>
              <w:numPr>
                <w:ilvl w:val="0"/>
                <w:numId w:val="112"/>
              </w:numPr>
              <w:tabs>
                <w:tab w:val="left" w:pos="221"/>
              </w:tabs>
              <w:spacing w:line="235" w:lineRule="auto"/>
              <w:ind w:right="51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1"/>
              </w:numPr>
              <w:tabs>
                <w:tab w:val="left" w:pos="221"/>
              </w:tabs>
              <w:spacing w:before="61" w:line="235" w:lineRule="auto"/>
              <w:ind w:right="16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wykazuje zależność między przyjmowaniem używek</w:t>
            </w:r>
          </w:p>
          <w:p w:rsidR="00AD2A00" w:rsidRPr="00AD2A00" w:rsidRDefault="00AD2A00" w:rsidP="00AD2A00">
            <w:pPr>
              <w:spacing w:line="202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a powstawaniem nałogu</w:t>
            </w:r>
          </w:p>
          <w:p w:rsidR="00AD2A00" w:rsidRPr="00AD2A00" w:rsidRDefault="00AD2A00" w:rsidP="00AD2A00">
            <w:pPr>
              <w:numPr>
                <w:ilvl w:val="0"/>
                <w:numId w:val="111"/>
              </w:numPr>
              <w:tabs>
                <w:tab w:val="left" w:pos="221"/>
              </w:tabs>
              <w:spacing w:before="2" w:line="235" w:lineRule="auto"/>
              <w:ind w:right="17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numPr>
                <w:ilvl w:val="0"/>
                <w:numId w:val="110"/>
              </w:numPr>
              <w:tabs>
                <w:tab w:val="left" w:pos="221"/>
              </w:tabs>
              <w:spacing w:before="61" w:line="235" w:lineRule="auto"/>
              <w:ind w:right="93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sz w:val="17"/>
              </w:rPr>
              <w:t>wykonuje w dowolnej formie prezentację na temat profilaktyki uzależnień</w:t>
            </w: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AD2A00">
        <w:rPr>
          <w:rFonts w:ascii="Humanst521EU-Normal" w:eastAsia="Humanst521EU-Normal" w:hAnsi="Humanst521EU-Normal" w:cs="Humanst521EU-Norm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171FC" wp14:editId="3ABE757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A00" w:rsidRDefault="00AD2A00" w:rsidP="00AD2A00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71FC" id="Pole tekstowe 2" o:spid="_x0000_s1027" type="#_x0000_t202" style="position:absolute;margin-left:0;margin-top:-49.05pt;width:48.2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" fillcolor="#00377b" stroked="f">
                <v:textbox inset="0,0,0,0">
                  <w:txbxContent>
                    <w:p w:rsidR="00AD2A00" w:rsidRDefault="00AD2A00" w:rsidP="00AD2A00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2A00"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Pr="00AD2A00"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Pr="00AD2A00">
        <w:rPr>
          <w:rFonts w:ascii="Times New Roman" w:eastAsia="Humanst521EU-Normal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Pr="00AD2A00"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AD2A00" w:rsidRPr="00AD2A00" w:rsidRDefault="00AD2A00" w:rsidP="00AD2A00">
      <w:pPr>
        <w:widowControl w:val="0"/>
        <w:autoSpaceDE w:val="0"/>
        <w:autoSpaceDN w:val="0"/>
        <w:spacing w:after="1" w:line="240" w:lineRule="auto"/>
        <w:rPr>
          <w:rFonts w:ascii="Times New Roman" w:eastAsia="Swis721BlkCnEU-Italic" w:hAnsi="Times New Roman" w:cs="Times New Roman"/>
          <w:b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9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1.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6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6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8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8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AD2A00" w:rsidRPr="00AD2A00" w:rsidRDefault="00AD2A00" w:rsidP="00AD2A00">
            <w:pPr>
              <w:widowControl w:val="0"/>
              <w:tabs>
                <w:tab w:val="left" w:pos="2268"/>
              </w:tabs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1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2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5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8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9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18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8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607"/>
              <w:jc w:val="both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5" w:lineRule="exact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7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6"/>
              </w:numPr>
              <w:tabs>
                <w:tab w:val="left" w:pos="226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3" w:after="0" w:line="235" w:lineRule="auto"/>
              <w:ind w:right="11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0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0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before="1" w:after="0" w:line="235" w:lineRule="auto"/>
              <w:ind w:right="13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Times New Roman" w:eastAsia="Humanst521EU-Normal" w:hAnsi="Times New Roman" w:cs="Times New Roman"/>
          <w:sz w:val="17"/>
          <w:szCs w:val="17"/>
        </w:rPr>
        <w:sectPr w:rsidR="00AD2A00" w:rsidRPr="00AD2A00" w:rsidSect="00187DC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2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I. Genetyka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5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5"/>
              <w:jc w:val="both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podaje liczbę chromosomów w komórkach somatycznych i płciowych człowieka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7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5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3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8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5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8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oblicza liczbę chromosomów w komórce haploidalnej, znając liczbę chromosomów w komórce diploidalnej danego organizmu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3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5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1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49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5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5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8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4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81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2" w:after="0" w:line="235" w:lineRule="auto"/>
              <w:ind w:right="15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4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4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4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8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7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 pokolenia potomnego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0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4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4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61" w:after="0" w:line="235" w:lineRule="auto"/>
              <w:ind w:right="30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4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46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ind w:right="7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61" w:after="0" w:line="235" w:lineRule="auto"/>
              <w:ind w:right="15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70" w:after="0" w:line="235" w:lineRule="auto"/>
              <w:ind w:right="21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4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5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2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47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8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13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5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6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24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Times New Roman" w:eastAsia="Humanst521EU-Normal" w:hAnsi="Times New Roman" w:cs="Times New Roman"/>
          <w:sz w:val="17"/>
          <w:szCs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sz w:val="17"/>
          <w:szCs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b/>
          <w:sz w:val="17"/>
          <w:szCs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Times New Roman" w:eastAsia="Swis721BlkCnEU-Italic" w:hAnsi="Times New Roman" w:cs="Times New Roman"/>
          <w:b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2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29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32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5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podaje liczbę chromosomów występujących w komórce diploidalnej człowieka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3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4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4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4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61" w:after="0" w:line="235" w:lineRule="auto"/>
              <w:ind w:right="5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6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4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mechanizm ujawniania się cech recesywnych sprzężonych z płcią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4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2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61" w:after="0" w:line="235" w:lineRule="auto"/>
              <w:ind w:right="27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2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4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23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22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58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7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7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5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2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0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48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8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94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Humanst521EU" w:eastAsia="Humanst521EU-Normal" w:hAnsi="Humanst521EU" w:cs="Humanst521EU-Normal"/>
                <w:i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 xml:space="preserve">definiuje pojęcie </w:t>
            </w:r>
            <w:r w:rsidRPr="00AD2A00">
              <w:rPr>
                <w:rFonts w:ascii="Humanst521EU" w:eastAsia="Humanst521EU-Normal" w:hAnsi="Humanst521EU" w:cs="Humanst521EU-Normal"/>
                <w:i/>
                <w:color w:val="231F20"/>
                <w:sz w:val="17"/>
              </w:rPr>
              <w:t>mutacja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9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wymienia czynniki mutagenne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94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podaje przykłady chorób uwarunkowanych mutacjami genowymi</w:t>
            </w: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br/>
              <w:t>i chromosomowymi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before="61" w:after="0" w:line="235" w:lineRule="auto"/>
              <w:ind w:right="22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 xml:space="preserve">rozróżnia mutacje genowe </w:t>
            </w: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br/>
              <w:t>i chromosomowe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omawia przyczyny wybranych chorób genetycznych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wskazuje mechanizm dziedziczenia mukowiscydozy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" w:after="0" w:line="235" w:lineRule="auto"/>
              <w:ind w:right="28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4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65" w:after="0" w:line="235" w:lineRule="auto"/>
              <w:ind w:right="31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wyjaśnia, na czym polegają mutacje genowe i chromosomowe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4"/>
              </w:numPr>
              <w:tabs>
                <w:tab w:val="left" w:pos="226"/>
                <w:tab w:val="left" w:pos="2279"/>
              </w:tabs>
              <w:autoSpaceDE w:val="0"/>
              <w:autoSpaceDN w:val="0"/>
              <w:spacing w:before="3" w:after="0" w:line="235" w:lineRule="auto"/>
              <w:ind w:right="2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omawia znaczenie poradnictwa genetycznego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4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1" w:after="0" w:line="235" w:lineRule="auto"/>
              <w:ind w:right="392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charakteryzuje wybrane choroby genetyczne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4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2" w:after="0" w:line="235" w:lineRule="auto"/>
              <w:ind w:right="300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wyjaśnia podłoże zespołu Downa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before="1" w:after="0" w:line="235" w:lineRule="auto"/>
              <w:ind w:right="27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wyjaśnia mechanizm powstawania mutacji genowych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5" w:lineRule="exact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i chromosomowych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omawia zachowania zapobiegające powstawaniu mutacji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wyjaśnia znaczenie badań prenatalnych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20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6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uzasadnia, że mutacje są podstawowym czynnikiem zmienności organizmów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88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analizuje przyczyny mutacji i wskazuje ich skutki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2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91"/>
              <w:rPr>
                <w:rFonts w:ascii="Humanst521EU-Normal" w:eastAsia="Humanst521EU-Normal" w:hAnsi="Humanst521EU-Normal" w:cs="Humanst521EU-Normal"/>
                <w:sz w:val="17"/>
              </w:rPr>
            </w:pPr>
            <w:r w:rsidRPr="00AD2A00">
              <w:rPr>
                <w:rFonts w:ascii="Humanst521EU-Normal" w:eastAsia="Humanst521EU-Normal" w:hAnsi="Humanst521EU-Normal" w:cs="Humanst521EU-Normal"/>
                <w:color w:val="231F20"/>
                <w:sz w:val="17"/>
              </w:rPr>
              <w:t>wykonuje portfolio na temat chorób genetycznych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before="61" w:after="0" w:line="235" w:lineRule="auto"/>
              <w:ind w:right="34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17"/>
          <w:szCs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2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9. Ewolucja i jej dowody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5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1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1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75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30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4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etapy powstawania skamieniałości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0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relikt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30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before="61" w:after="0" w:line="235" w:lineRule="auto"/>
              <w:ind w:right="9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2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analizuje ogniwa pośrednie ewolucji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after="0" w:line="235" w:lineRule="auto"/>
              <w:ind w:right="14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70" w:after="0" w:line="235" w:lineRule="auto"/>
              <w:ind w:right="18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2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9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2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 xml:space="preserve"> 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6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53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2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8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24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4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4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uzasadnia, że walka o byt jest formą doboru naturalnego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ocenia korzyści doboru naturalnego </w:t>
            </w: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br/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25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ilustruje przykładami działanie doboru naturalnego i doboru sztucznego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ind w:right="44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61" w:after="0" w:line="235" w:lineRule="auto"/>
              <w:ind w:right="35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3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organizmów należących do rzędu naczelnych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5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na mapie miejsce, gdzie rozpoczęła się ewolucja naczelnych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1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2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2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a innymi naczelnymi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20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cechy wspólne człowieka z innymi naczelnymi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36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39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porównuje różne formy człowiekowatych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5" w:lineRule="auto"/>
              <w:ind w:right="6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wykazuje, że naczelne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39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Times New Roman" w:eastAsia="Humanst521EU-Normal" w:hAnsi="Times New Roman" w:cs="Times New Roman"/>
          <w:sz w:val="17"/>
          <w:szCs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sz w:val="17"/>
          <w:szCs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b/>
          <w:sz w:val="17"/>
          <w:szCs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Times New Roman" w:eastAsia="Swis721BlkCnEU-Italic" w:hAnsi="Times New Roman" w:cs="Times New Roman"/>
          <w:b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2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19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6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6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nazywa formy morfologiczne porostów wykorzystywane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26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identyfikuje siedlisko wybranego gatunku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wyjaśnia, do czego służy skala porostowa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27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9" w:after="0" w:line="23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rozróżnia siedlisko i niszę ekologiczną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AD2A00" w:rsidRPr="00AD2A00" w:rsidRDefault="00AD2A00" w:rsidP="00AD2A00">
            <w:pPr>
              <w:widowControl w:val="0"/>
              <w:tabs>
                <w:tab w:val="left" w:pos="2268"/>
              </w:tabs>
              <w:autoSpaceDE w:val="0"/>
              <w:autoSpaceDN w:val="0"/>
              <w:spacing w:before="1" w:after="0" w:line="23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a stosowaniem skali porostowej</w:t>
            </w:r>
          </w:p>
          <w:p w:rsidR="00AD2A00" w:rsidRPr="00AD2A00" w:rsidRDefault="00AD2A00" w:rsidP="00AD2A00">
            <w:pPr>
              <w:widowControl w:val="0"/>
              <w:tabs>
                <w:tab w:val="left" w:pos="2268"/>
              </w:tabs>
              <w:autoSpaceDE w:val="0"/>
              <w:autoSpaceDN w:val="0"/>
              <w:spacing w:before="1" w:after="0" w:line="23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AD2A00" w:rsidRPr="00AD2A00" w:rsidRDefault="00AD2A00" w:rsidP="00AD2A00">
            <w:pPr>
              <w:widowControl w:val="0"/>
              <w:tabs>
                <w:tab w:val="left" w:pos="2268"/>
              </w:tabs>
              <w:autoSpaceDE w:val="0"/>
              <w:autoSpaceDN w:val="0"/>
              <w:spacing w:after="0" w:line="23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9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4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2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9" w:after="0" w:line="235" w:lineRule="auto"/>
              <w:ind w:right="29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14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1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6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7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2" w:after="0" w:line="235" w:lineRule="auto"/>
              <w:ind w:right="31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1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2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11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AD2A00" w:rsidRPr="00AD2A00" w:rsidRDefault="00AD2A00" w:rsidP="00AD2A00">
            <w:pPr>
              <w:widowControl w:val="0"/>
              <w:tabs>
                <w:tab w:val="left" w:pos="2268"/>
              </w:tabs>
              <w:autoSpaceDE w:val="0"/>
              <w:autoSpaceDN w:val="0"/>
              <w:spacing w:after="0" w:line="205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1" w:after="0" w:line="235" w:lineRule="auto"/>
              <w:ind w:right="29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4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22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Times New Roman" w:eastAsia="Humanst521EU-Normal" w:hAnsi="Times New Roman" w:cs="Times New Roman"/>
          <w:sz w:val="17"/>
          <w:szCs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2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44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2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1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3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1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6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7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3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jc w:val="both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5" w:lineRule="exact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11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1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49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39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3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AD2A00" w:rsidRPr="00AD2A00" w:rsidRDefault="00AD2A00" w:rsidP="00AD2A00">
            <w:pPr>
              <w:widowControl w:val="0"/>
              <w:tabs>
                <w:tab w:val="left" w:pos="219"/>
              </w:tabs>
              <w:autoSpaceDE w:val="0"/>
              <w:autoSpaceDN w:val="0"/>
              <w:spacing w:after="0" w:line="235" w:lineRule="auto"/>
              <w:ind w:right="65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13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4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5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5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14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-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2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07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07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2" w:after="0" w:line="235" w:lineRule="auto"/>
              <w:ind w:right="18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2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8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2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8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7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1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7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31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33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1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6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9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Times New Roman" w:eastAsia="Humanst521EU-Normal" w:hAnsi="Times New Roman" w:cs="Times New Roman"/>
          <w:sz w:val="17"/>
          <w:szCs w:val="17"/>
        </w:rPr>
        <w:sectPr w:rsidR="00AD2A00" w:rsidRPr="00AD2A00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sz w:val="17"/>
          <w:szCs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b/>
          <w:sz w:val="17"/>
          <w:szCs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" w:after="1" w:line="240" w:lineRule="auto"/>
        <w:rPr>
          <w:rFonts w:ascii="Times New Roman" w:eastAsia="Swis721BlkCnEU-Italic" w:hAnsi="Times New Roman" w:cs="Times New Roman"/>
          <w:b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2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70" w:after="0" w:line="235" w:lineRule="auto"/>
              <w:ind w:right="11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4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0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0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AD2A00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0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4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34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04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0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1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22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8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7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5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7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br/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66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53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13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6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35" w:lineRule="auto"/>
              <w:ind w:right="10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a wtórną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19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19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19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before="61" w:after="0" w:line="235" w:lineRule="auto"/>
              <w:ind w:right="20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61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3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0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3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1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1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35" w:lineRule="auto"/>
              <w:ind w:right="24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40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35" w:lineRule="auto"/>
              <w:ind w:right="11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19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rolę destruentów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19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after="0" w:line="235" w:lineRule="auto"/>
              <w:ind w:right="30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4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29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19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after="0" w:line="235" w:lineRule="auto"/>
              <w:ind w:right="31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19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19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after="0" w:line="235" w:lineRule="auto"/>
              <w:ind w:right="59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191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2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191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5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before="61" w:after="0" w:line="235" w:lineRule="auto"/>
              <w:ind w:right="74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190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35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190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36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before="61" w:after="0" w:line="235" w:lineRule="auto"/>
              <w:ind w:right="47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5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5"/>
              </w:numPr>
              <w:tabs>
                <w:tab w:val="left" w:pos="225"/>
              </w:tabs>
              <w:autoSpaceDE w:val="0"/>
              <w:autoSpaceDN w:val="0"/>
              <w:spacing w:after="0" w:line="205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ind w:right="11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AD2A00" w:rsidRPr="00AD2A00" w:rsidRDefault="00AD2A00" w:rsidP="00AD2A00">
            <w:pPr>
              <w:widowControl w:val="0"/>
              <w:tabs>
                <w:tab w:val="left" w:pos="220"/>
              </w:tabs>
              <w:autoSpaceDE w:val="0"/>
              <w:autoSpaceDN w:val="0"/>
              <w:spacing w:before="61" w:after="0" w:line="235" w:lineRule="auto"/>
              <w:ind w:right="6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235" w:lineRule="auto"/>
        <w:rPr>
          <w:rFonts w:ascii="Times New Roman" w:eastAsia="Humanst521EU-Normal" w:hAnsi="Times New Roman" w:cs="Times New Roman"/>
          <w:sz w:val="17"/>
          <w:szCs w:val="17"/>
        </w:rPr>
        <w:sectPr w:rsidR="00AD2A00" w:rsidRPr="00AD2A00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D2A00" w:rsidRPr="00AD2A00" w:rsidTr="0088759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ind w:right="613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2" w:after="0" w:line="240" w:lineRule="auto"/>
              <w:ind w:right="4975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AD2A00" w:rsidRPr="00AD2A00" w:rsidTr="0088759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87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AD2A00" w:rsidRPr="00AD2A00" w:rsidTr="00887592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2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6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3" w:after="0" w:line="235" w:lineRule="auto"/>
              <w:ind w:right="396"/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3" w:after="0" w:line="235" w:lineRule="auto"/>
              <w:ind w:right="396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41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5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right="39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1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73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53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4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5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2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8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88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AD2A00" w:rsidRPr="00AD2A00" w:rsidRDefault="00AD2A00" w:rsidP="00AD2A00">
            <w:pPr>
              <w:widowControl w:val="0"/>
              <w:tabs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11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5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 xml:space="preserve">na bioróżnorodność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right="27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8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AD2A00">
              <w:rPr>
                <w:rFonts w:ascii="Times New Roman" w:eastAsia="Humanst521EU-Normal" w:hAnsi="Times New Roman" w:cs="Times New Roman"/>
                <w:sz w:val="17"/>
                <w:szCs w:val="17"/>
              </w:rPr>
              <w:br/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AD2A00" w:rsidRPr="00AD2A00" w:rsidRDefault="00AD2A00" w:rsidP="00AD2A00">
            <w:pPr>
              <w:widowControl w:val="0"/>
              <w:tabs>
                <w:tab w:val="left" w:pos="221"/>
              </w:tabs>
              <w:autoSpaceDE w:val="0"/>
              <w:autoSpaceDN w:val="0"/>
              <w:spacing w:before="61" w:after="0" w:line="235" w:lineRule="auto"/>
              <w:ind w:right="168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14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46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5" w:lineRule="auto"/>
              <w:ind w:right="24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469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47"/>
              </w:numPr>
              <w:tabs>
                <w:tab w:val="left" w:pos="227"/>
                <w:tab w:val="left" w:pos="2168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AD2A00" w:rsidRPr="00AD2A00" w:rsidRDefault="00AD2A00" w:rsidP="00AD2A00">
            <w:pPr>
              <w:widowControl w:val="0"/>
              <w:tabs>
                <w:tab w:val="left" w:pos="2168"/>
                <w:tab w:val="left" w:pos="2268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47"/>
              </w:numPr>
              <w:tabs>
                <w:tab w:val="left" w:pos="222"/>
                <w:tab w:val="left" w:pos="2168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4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47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14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4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4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31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6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4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44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right="272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  <w:tr w:rsidR="00AD2A00" w:rsidRPr="00AD2A00" w:rsidTr="00887592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Humanst521EU-Normal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5" w:after="0" w:line="235" w:lineRule="auto"/>
              <w:ind w:right="26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before="61" w:after="0" w:line="235" w:lineRule="auto"/>
              <w:ind w:right="23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AD2A00" w:rsidRPr="00AD2A00" w:rsidRDefault="00AD2A00" w:rsidP="00AD2A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11" w:after="0" w:line="225" w:lineRule="auto"/>
              <w:ind w:right="9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9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9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17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9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9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17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9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67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9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92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17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D2A00" w:rsidRPr="00AD2A00" w:rsidRDefault="00AD2A00" w:rsidP="00AD2A00">
            <w:pPr>
              <w:widowControl w:val="0"/>
              <w:numPr>
                <w:ilvl w:val="0"/>
                <w:numId w:val="29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AD2A00" w:rsidRPr="00AD2A00" w:rsidRDefault="00AD2A00" w:rsidP="00AD2A00">
            <w:pPr>
              <w:widowControl w:val="0"/>
              <w:numPr>
                <w:ilvl w:val="0"/>
                <w:numId w:val="29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94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  <w:r w:rsidRPr="00AD2A00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AD2A00" w:rsidRPr="00AD2A00" w:rsidRDefault="00AD2A00" w:rsidP="00AD2A00">
            <w:pPr>
              <w:widowControl w:val="0"/>
              <w:autoSpaceDE w:val="0"/>
              <w:autoSpaceDN w:val="0"/>
              <w:spacing w:after="0" w:line="176" w:lineRule="exact"/>
              <w:rPr>
                <w:rFonts w:ascii="Times New Roman" w:eastAsia="Humanst521EU-Normal" w:hAnsi="Times New Roman" w:cs="Times New Roman"/>
                <w:sz w:val="17"/>
                <w:szCs w:val="17"/>
              </w:rPr>
            </w:pPr>
          </w:p>
        </w:tc>
      </w:tr>
    </w:tbl>
    <w:p w:rsidR="00AD2A00" w:rsidRPr="00AD2A00" w:rsidRDefault="00AD2A00" w:rsidP="00AD2A00">
      <w:pPr>
        <w:widowControl w:val="0"/>
        <w:autoSpaceDE w:val="0"/>
        <w:autoSpaceDN w:val="0"/>
        <w:spacing w:after="0" w:line="176" w:lineRule="exact"/>
        <w:rPr>
          <w:rFonts w:ascii="Humanst521EU-Normal" w:eastAsia="Humanst521EU-Normal" w:hAnsi="Humanst521EU-Normal" w:cs="Humanst521EU-Normal"/>
          <w:color w:val="231F20"/>
          <w:sz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176" w:lineRule="exact"/>
        <w:rPr>
          <w:rFonts w:ascii="Humanst521EU-Normal" w:eastAsia="Humanst521EU-Normal" w:hAnsi="Humanst521EU-Normal" w:cs="Humanst521EU-Normal"/>
          <w:color w:val="231F20"/>
          <w:sz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176" w:lineRule="exact"/>
        <w:rPr>
          <w:rFonts w:ascii="Humanst521EU-Normal" w:eastAsia="Humanst521EU-Normal" w:hAnsi="Humanst521EU-Normal" w:cs="Humanst521EU-Normal"/>
          <w:color w:val="231F20"/>
          <w:sz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176" w:lineRule="exact"/>
        <w:rPr>
          <w:rFonts w:ascii="Humanst521EU-Normal" w:eastAsia="Humanst521EU-Normal" w:hAnsi="Humanst521EU-Normal" w:cs="Humanst521EU-Normal"/>
          <w:color w:val="231F20"/>
          <w:sz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after="0" w:line="176" w:lineRule="exact"/>
        <w:rPr>
          <w:rFonts w:ascii="Times New Roman" w:eastAsia="Humanst521EU-Normal" w:hAnsi="Times New Roman" w:cs="Times New Roman"/>
          <w:i/>
          <w:sz w:val="17"/>
          <w:szCs w:val="17"/>
        </w:rPr>
      </w:pPr>
    </w:p>
    <w:p w:rsidR="00AD2A00" w:rsidRPr="00AD2A00" w:rsidRDefault="00AD2A00" w:rsidP="00AD2A00">
      <w:pPr>
        <w:widowControl w:val="0"/>
        <w:autoSpaceDE w:val="0"/>
        <w:autoSpaceDN w:val="0"/>
        <w:spacing w:before="15" w:after="0" w:line="240" w:lineRule="auto"/>
        <w:rPr>
          <w:rFonts w:ascii="Calibri" w:eastAsia="Humanst521EU-Normal" w:hAnsi="Calibri" w:cs="Calibri"/>
          <w:sz w:val="17"/>
          <w:szCs w:val="17"/>
        </w:rPr>
      </w:pPr>
    </w:p>
    <w:p w:rsidR="0042473A" w:rsidRDefault="0042473A"/>
    <w:sectPr w:rsidR="0042473A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4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6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0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3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6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7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8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5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8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0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5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6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1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3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24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0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1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3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7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8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2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5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49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0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2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6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0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1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3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66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0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75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7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8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2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8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93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8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9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2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4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7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1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2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5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7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2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9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1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2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9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0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1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2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3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4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5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6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7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8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9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0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1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2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3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4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6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7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8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9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0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1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2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3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4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5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6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7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8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9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1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2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3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4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5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6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7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78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79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0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1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2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3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4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5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6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7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8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9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0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1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2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3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91"/>
  </w:num>
  <w:num w:numId="2">
    <w:abstractNumId w:val="246"/>
  </w:num>
  <w:num w:numId="3">
    <w:abstractNumId w:val="255"/>
  </w:num>
  <w:num w:numId="4">
    <w:abstractNumId w:val="88"/>
  </w:num>
  <w:num w:numId="5">
    <w:abstractNumId w:val="156"/>
  </w:num>
  <w:num w:numId="6">
    <w:abstractNumId w:val="44"/>
  </w:num>
  <w:num w:numId="7">
    <w:abstractNumId w:val="80"/>
  </w:num>
  <w:num w:numId="8">
    <w:abstractNumId w:val="2"/>
  </w:num>
  <w:num w:numId="9">
    <w:abstractNumId w:val="232"/>
  </w:num>
  <w:num w:numId="10">
    <w:abstractNumId w:val="188"/>
  </w:num>
  <w:num w:numId="11">
    <w:abstractNumId w:val="56"/>
  </w:num>
  <w:num w:numId="12">
    <w:abstractNumId w:val="290"/>
  </w:num>
  <w:num w:numId="13">
    <w:abstractNumId w:val="291"/>
  </w:num>
  <w:num w:numId="14">
    <w:abstractNumId w:val="63"/>
  </w:num>
  <w:num w:numId="15">
    <w:abstractNumId w:val="172"/>
  </w:num>
  <w:num w:numId="16">
    <w:abstractNumId w:val="118"/>
  </w:num>
  <w:num w:numId="17">
    <w:abstractNumId w:val="182"/>
  </w:num>
  <w:num w:numId="18">
    <w:abstractNumId w:val="288"/>
  </w:num>
  <w:num w:numId="19">
    <w:abstractNumId w:val="253"/>
  </w:num>
  <w:num w:numId="20">
    <w:abstractNumId w:val="25"/>
  </w:num>
  <w:num w:numId="21">
    <w:abstractNumId w:val="152"/>
  </w:num>
  <w:num w:numId="22">
    <w:abstractNumId w:val="14"/>
  </w:num>
  <w:num w:numId="23">
    <w:abstractNumId w:val="150"/>
  </w:num>
  <w:num w:numId="24">
    <w:abstractNumId w:val="264"/>
  </w:num>
  <w:num w:numId="25">
    <w:abstractNumId w:val="48"/>
  </w:num>
  <w:num w:numId="26">
    <w:abstractNumId w:val="83"/>
  </w:num>
  <w:num w:numId="27">
    <w:abstractNumId w:val="139"/>
  </w:num>
  <w:num w:numId="28">
    <w:abstractNumId w:val="234"/>
  </w:num>
  <w:num w:numId="29">
    <w:abstractNumId w:val="178"/>
  </w:num>
  <w:num w:numId="30">
    <w:abstractNumId w:val="30"/>
  </w:num>
  <w:num w:numId="31">
    <w:abstractNumId w:val="73"/>
  </w:num>
  <w:num w:numId="32">
    <w:abstractNumId w:val="259"/>
  </w:num>
  <w:num w:numId="33">
    <w:abstractNumId w:val="236"/>
  </w:num>
  <w:num w:numId="34">
    <w:abstractNumId w:val="142"/>
  </w:num>
  <w:num w:numId="35">
    <w:abstractNumId w:val="276"/>
  </w:num>
  <w:num w:numId="36">
    <w:abstractNumId w:val="29"/>
  </w:num>
  <w:num w:numId="37">
    <w:abstractNumId w:val="249"/>
  </w:num>
  <w:num w:numId="38">
    <w:abstractNumId w:val="219"/>
  </w:num>
  <w:num w:numId="39">
    <w:abstractNumId w:val="187"/>
  </w:num>
  <w:num w:numId="40">
    <w:abstractNumId w:val="273"/>
  </w:num>
  <w:num w:numId="41">
    <w:abstractNumId w:val="175"/>
  </w:num>
  <w:num w:numId="42">
    <w:abstractNumId w:val="145"/>
  </w:num>
  <w:num w:numId="43">
    <w:abstractNumId w:val="101"/>
  </w:num>
  <w:num w:numId="44">
    <w:abstractNumId w:val="217"/>
  </w:num>
  <w:num w:numId="45">
    <w:abstractNumId w:val="199"/>
  </w:num>
  <w:num w:numId="46">
    <w:abstractNumId w:val="186"/>
  </w:num>
  <w:num w:numId="47">
    <w:abstractNumId w:val="168"/>
  </w:num>
  <w:num w:numId="48">
    <w:abstractNumId w:val="242"/>
  </w:num>
  <w:num w:numId="49">
    <w:abstractNumId w:val="128"/>
  </w:num>
  <w:num w:numId="50">
    <w:abstractNumId w:val="6"/>
  </w:num>
  <w:num w:numId="51">
    <w:abstractNumId w:val="220"/>
  </w:num>
  <w:num w:numId="52">
    <w:abstractNumId w:val="43"/>
  </w:num>
  <w:num w:numId="53">
    <w:abstractNumId w:val="225"/>
  </w:num>
  <w:num w:numId="54">
    <w:abstractNumId w:val="146"/>
  </w:num>
  <w:num w:numId="55">
    <w:abstractNumId w:val="85"/>
  </w:num>
  <w:num w:numId="56">
    <w:abstractNumId w:val="70"/>
  </w:num>
  <w:num w:numId="57">
    <w:abstractNumId w:val="72"/>
  </w:num>
  <w:num w:numId="58">
    <w:abstractNumId w:val="193"/>
  </w:num>
  <w:num w:numId="59">
    <w:abstractNumId w:val="108"/>
  </w:num>
  <w:num w:numId="60">
    <w:abstractNumId w:val="37"/>
  </w:num>
  <w:num w:numId="61">
    <w:abstractNumId w:val="270"/>
  </w:num>
  <w:num w:numId="62">
    <w:abstractNumId w:val="41"/>
  </w:num>
  <w:num w:numId="63">
    <w:abstractNumId w:val="119"/>
  </w:num>
  <w:num w:numId="64">
    <w:abstractNumId w:val="258"/>
  </w:num>
  <w:num w:numId="65">
    <w:abstractNumId w:val="103"/>
  </w:num>
  <w:num w:numId="66">
    <w:abstractNumId w:val="201"/>
  </w:num>
  <w:num w:numId="67">
    <w:abstractNumId w:val="49"/>
  </w:num>
  <w:num w:numId="68">
    <w:abstractNumId w:val="282"/>
  </w:num>
  <w:num w:numId="69">
    <w:abstractNumId w:val="9"/>
  </w:num>
  <w:num w:numId="70">
    <w:abstractNumId w:val="167"/>
  </w:num>
  <w:num w:numId="71">
    <w:abstractNumId w:val="154"/>
  </w:num>
  <w:num w:numId="72">
    <w:abstractNumId w:val="262"/>
  </w:num>
  <w:num w:numId="73">
    <w:abstractNumId w:val="245"/>
  </w:num>
  <w:num w:numId="74">
    <w:abstractNumId w:val="166"/>
  </w:num>
  <w:num w:numId="75">
    <w:abstractNumId w:val="147"/>
  </w:num>
  <w:num w:numId="76">
    <w:abstractNumId w:val="42"/>
  </w:num>
  <w:num w:numId="77">
    <w:abstractNumId w:val="86"/>
  </w:num>
  <w:num w:numId="78">
    <w:abstractNumId w:val="229"/>
  </w:num>
  <w:num w:numId="79">
    <w:abstractNumId w:val="148"/>
  </w:num>
  <w:num w:numId="80">
    <w:abstractNumId w:val="140"/>
  </w:num>
  <w:num w:numId="81">
    <w:abstractNumId w:val="12"/>
  </w:num>
  <w:num w:numId="82">
    <w:abstractNumId w:val="96"/>
  </w:num>
  <w:num w:numId="83">
    <w:abstractNumId w:val="171"/>
  </w:num>
  <w:num w:numId="84">
    <w:abstractNumId w:val="97"/>
  </w:num>
  <w:num w:numId="85">
    <w:abstractNumId w:val="287"/>
  </w:num>
  <w:num w:numId="86">
    <w:abstractNumId w:val="153"/>
  </w:num>
  <w:num w:numId="87">
    <w:abstractNumId w:val="22"/>
  </w:num>
  <w:num w:numId="88">
    <w:abstractNumId w:val="111"/>
  </w:num>
  <w:num w:numId="89">
    <w:abstractNumId w:val="3"/>
  </w:num>
  <w:num w:numId="90">
    <w:abstractNumId w:val="35"/>
  </w:num>
  <w:num w:numId="91">
    <w:abstractNumId w:val="274"/>
  </w:num>
  <w:num w:numId="92">
    <w:abstractNumId w:val="198"/>
  </w:num>
  <w:num w:numId="93">
    <w:abstractNumId w:val="11"/>
  </w:num>
  <w:num w:numId="94">
    <w:abstractNumId w:val="99"/>
  </w:num>
  <w:num w:numId="95">
    <w:abstractNumId w:val="39"/>
  </w:num>
  <w:num w:numId="96">
    <w:abstractNumId w:val="247"/>
  </w:num>
  <w:num w:numId="97">
    <w:abstractNumId w:val="169"/>
  </w:num>
  <w:num w:numId="98">
    <w:abstractNumId w:val="38"/>
  </w:num>
  <w:num w:numId="99">
    <w:abstractNumId w:val="228"/>
  </w:num>
  <w:num w:numId="100">
    <w:abstractNumId w:val="132"/>
  </w:num>
  <w:num w:numId="101">
    <w:abstractNumId w:val="40"/>
  </w:num>
  <w:num w:numId="102">
    <w:abstractNumId w:val="87"/>
  </w:num>
  <w:num w:numId="103">
    <w:abstractNumId w:val="120"/>
  </w:num>
  <w:num w:numId="104">
    <w:abstractNumId w:val="34"/>
  </w:num>
  <w:num w:numId="105">
    <w:abstractNumId w:val="192"/>
  </w:num>
  <w:num w:numId="106">
    <w:abstractNumId w:val="114"/>
  </w:num>
  <w:num w:numId="107">
    <w:abstractNumId w:val="149"/>
  </w:num>
  <w:num w:numId="108">
    <w:abstractNumId w:val="78"/>
  </w:num>
  <w:num w:numId="109">
    <w:abstractNumId w:val="160"/>
  </w:num>
  <w:num w:numId="110">
    <w:abstractNumId w:val="100"/>
  </w:num>
  <w:num w:numId="111">
    <w:abstractNumId w:val="180"/>
  </w:num>
  <w:num w:numId="112">
    <w:abstractNumId w:val="106"/>
  </w:num>
  <w:num w:numId="113">
    <w:abstractNumId w:val="121"/>
  </w:num>
  <w:num w:numId="114">
    <w:abstractNumId w:val="286"/>
  </w:num>
  <w:num w:numId="115">
    <w:abstractNumId w:val="213"/>
  </w:num>
  <w:num w:numId="116">
    <w:abstractNumId w:val="263"/>
  </w:num>
  <w:num w:numId="117">
    <w:abstractNumId w:val="7"/>
  </w:num>
  <w:num w:numId="118">
    <w:abstractNumId w:val="216"/>
  </w:num>
  <w:num w:numId="119">
    <w:abstractNumId w:val="155"/>
  </w:num>
  <w:num w:numId="120">
    <w:abstractNumId w:val="208"/>
  </w:num>
  <w:num w:numId="121">
    <w:abstractNumId w:val="58"/>
  </w:num>
  <w:num w:numId="122">
    <w:abstractNumId w:val="163"/>
  </w:num>
  <w:num w:numId="123">
    <w:abstractNumId w:val="36"/>
  </w:num>
  <w:num w:numId="124">
    <w:abstractNumId w:val="81"/>
  </w:num>
  <w:num w:numId="125">
    <w:abstractNumId w:val="196"/>
  </w:num>
  <w:num w:numId="126">
    <w:abstractNumId w:val="33"/>
  </w:num>
  <w:num w:numId="127">
    <w:abstractNumId w:val="125"/>
  </w:num>
  <w:num w:numId="128">
    <w:abstractNumId w:val="200"/>
  </w:num>
  <w:num w:numId="129">
    <w:abstractNumId w:val="275"/>
  </w:num>
  <w:num w:numId="130">
    <w:abstractNumId w:val="174"/>
  </w:num>
  <w:num w:numId="131">
    <w:abstractNumId w:val="227"/>
  </w:num>
  <w:num w:numId="132">
    <w:abstractNumId w:val="265"/>
  </w:num>
  <w:num w:numId="133">
    <w:abstractNumId w:val="266"/>
  </w:num>
  <w:num w:numId="134">
    <w:abstractNumId w:val="185"/>
  </w:num>
  <w:num w:numId="135">
    <w:abstractNumId w:val="269"/>
  </w:num>
  <w:num w:numId="136">
    <w:abstractNumId w:val="47"/>
  </w:num>
  <w:num w:numId="137">
    <w:abstractNumId w:val="235"/>
  </w:num>
  <w:num w:numId="138">
    <w:abstractNumId w:val="79"/>
  </w:num>
  <w:num w:numId="139">
    <w:abstractNumId w:val="256"/>
  </w:num>
  <w:num w:numId="140">
    <w:abstractNumId w:val="57"/>
  </w:num>
  <w:num w:numId="141">
    <w:abstractNumId w:val="27"/>
  </w:num>
  <w:num w:numId="142">
    <w:abstractNumId w:val="75"/>
  </w:num>
  <w:num w:numId="143">
    <w:abstractNumId w:val="98"/>
  </w:num>
  <w:num w:numId="144">
    <w:abstractNumId w:val="223"/>
  </w:num>
  <w:num w:numId="145">
    <w:abstractNumId w:val="135"/>
  </w:num>
  <w:num w:numId="146">
    <w:abstractNumId w:val="221"/>
  </w:num>
  <w:num w:numId="147">
    <w:abstractNumId w:val="261"/>
  </w:num>
  <w:num w:numId="148">
    <w:abstractNumId w:val="104"/>
  </w:num>
  <w:num w:numId="149">
    <w:abstractNumId w:val="226"/>
  </w:num>
  <w:num w:numId="150">
    <w:abstractNumId w:val="71"/>
  </w:num>
  <w:num w:numId="151">
    <w:abstractNumId w:val="17"/>
  </w:num>
  <w:num w:numId="152">
    <w:abstractNumId w:val="18"/>
  </w:num>
  <w:num w:numId="153">
    <w:abstractNumId w:val="133"/>
  </w:num>
  <w:num w:numId="154">
    <w:abstractNumId w:val="105"/>
  </w:num>
  <w:num w:numId="155">
    <w:abstractNumId w:val="102"/>
  </w:num>
  <w:num w:numId="156">
    <w:abstractNumId w:val="134"/>
  </w:num>
  <w:num w:numId="157">
    <w:abstractNumId w:val="53"/>
  </w:num>
  <w:num w:numId="158">
    <w:abstractNumId w:val="279"/>
  </w:num>
  <w:num w:numId="159">
    <w:abstractNumId w:val="189"/>
  </w:num>
  <w:num w:numId="160">
    <w:abstractNumId w:val="74"/>
  </w:num>
  <w:num w:numId="161">
    <w:abstractNumId w:val="170"/>
  </w:num>
  <w:num w:numId="162">
    <w:abstractNumId w:val="54"/>
  </w:num>
  <w:num w:numId="163">
    <w:abstractNumId w:val="257"/>
  </w:num>
  <w:num w:numId="164">
    <w:abstractNumId w:val="176"/>
  </w:num>
  <w:num w:numId="165">
    <w:abstractNumId w:val="84"/>
  </w:num>
  <w:num w:numId="166">
    <w:abstractNumId w:val="24"/>
  </w:num>
  <w:num w:numId="167">
    <w:abstractNumId w:val="5"/>
  </w:num>
  <w:num w:numId="168">
    <w:abstractNumId w:val="179"/>
  </w:num>
  <w:num w:numId="169">
    <w:abstractNumId w:val="251"/>
  </w:num>
  <w:num w:numId="170">
    <w:abstractNumId w:val="93"/>
  </w:num>
  <w:num w:numId="171">
    <w:abstractNumId w:val="4"/>
  </w:num>
  <w:num w:numId="172">
    <w:abstractNumId w:val="89"/>
  </w:num>
  <w:num w:numId="173">
    <w:abstractNumId w:val="16"/>
  </w:num>
  <w:num w:numId="174">
    <w:abstractNumId w:val="157"/>
  </w:num>
  <w:num w:numId="175">
    <w:abstractNumId w:val="173"/>
  </w:num>
  <w:num w:numId="176">
    <w:abstractNumId w:val="77"/>
  </w:num>
  <w:num w:numId="177">
    <w:abstractNumId w:val="68"/>
  </w:num>
  <w:num w:numId="178">
    <w:abstractNumId w:val="23"/>
  </w:num>
  <w:num w:numId="179">
    <w:abstractNumId w:val="8"/>
  </w:num>
  <w:num w:numId="180">
    <w:abstractNumId w:val="15"/>
  </w:num>
  <w:num w:numId="181">
    <w:abstractNumId w:val="191"/>
  </w:num>
  <w:num w:numId="182">
    <w:abstractNumId w:val="224"/>
  </w:num>
  <w:num w:numId="183">
    <w:abstractNumId w:val="138"/>
  </w:num>
  <w:num w:numId="184">
    <w:abstractNumId w:val="21"/>
  </w:num>
  <w:num w:numId="185">
    <w:abstractNumId w:val="159"/>
  </w:num>
  <w:num w:numId="186">
    <w:abstractNumId w:val="143"/>
  </w:num>
  <w:num w:numId="187">
    <w:abstractNumId w:val="112"/>
  </w:num>
  <w:num w:numId="188">
    <w:abstractNumId w:val="126"/>
  </w:num>
  <w:num w:numId="189">
    <w:abstractNumId w:val="113"/>
  </w:num>
  <w:num w:numId="190">
    <w:abstractNumId w:val="131"/>
  </w:num>
  <w:num w:numId="191">
    <w:abstractNumId w:val="82"/>
  </w:num>
  <w:num w:numId="192">
    <w:abstractNumId w:val="237"/>
  </w:num>
  <w:num w:numId="193">
    <w:abstractNumId w:val="0"/>
  </w:num>
  <w:num w:numId="194">
    <w:abstractNumId w:val="45"/>
  </w:num>
  <w:num w:numId="195">
    <w:abstractNumId w:val="90"/>
  </w:num>
  <w:num w:numId="196">
    <w:abstractNumId w:val="243"/>
  </w:num>
  <w:num w:numId="197">
    <w:abstractNumId w:val="184"/>
  </w:num>
  <w:num w:numId="198">
    <w:abstractNumId w:val="94"/>
  </w:num>
  <w:num w:numId="199">
    <w:abstractNumId w:val="127"/>
  </w:num>
  <w:num w:numId="200">
    <w:abstractNumId w:val="222"/>
  </w:num>
  <w:num w:numId="201">
    <w:abstractNumId w:val="117"/>
  </w:num>
  <w:num w:numId="202">
    <w:abstractNumId w:val="67"/>
  </w:num>
  <w:num w:numId="203">
    <w:abstractNumId w:val="280"/>
  </w:num>
  <w:num w:numId="204">
    <w:abstractNumId w:val="260"/>
  </w:num>
  <w:num w:numId="205">
    <w:abstractNumId w:val="205"/>
  </w:num>
  <w:num w:numId="206">
    <w:abstractNumId w:val="289"/>
  </w:num>
  <w:num w:numId="207">
    <w:abstractNumId w:val="202"/>
  </w:num>
  <w:num w:numId="208">
    <w:abstractNumId w:val="231"/>
  </w:num>
  <w:num w:numId="209">
    <w:abstractNumId w:val="268"/>
  </w:num>
  <w:num w:numId="210">
    <w:abstractNumId w:val="109"/>
  </w:num>
  <w:num w:numId="211">
    <w:abstractNumId w:val="161"/>
  </w:num>
  <w:num w:numId="212">
    <w:abstractNumId w:val="284"/>
  </w:num>
  <w:num w:numId="213">
    <w:abstractNumId w:val="10"/>
  </w:num>
  <w:num w:numId="214">
    <w:abstractNumId w:val="293"/>
  </w:num>
  <w:num w:numId="215">
    <w:abstractNumId w:val="181"/>
  </w:num>
  <w:num w:numId="216">
    <w:abstractNumId w:val="207"/>
  </w:num>
  <w:num w:numId="217">
    <w:abstractNumId w:val="292"/>
  </w:num>
  <w:num w:numId="218">
    <w:abstractNumId w:val="238"/>
  </w:num>
  <w:num w:numId="219">
    <w:abstractNumId w:val="206"/>
  </w:num>
  <w:num w:numId="220">
    <w:abstractNumId w:val="190"/>
  </w:num>
  <w:num w:numId="221">
    <w:abstractNumId w:val="215"/>
  </w:num>
  <w:num w:numId="222">
    <w:abstractNumId w:val="278"/>
  </w:num>
  <w:num w:numId="223">
    <w:abstractNumId w:val="164"/>
  </w:num>
  <w:num w:numId="224">
    <w:abstractNumId w:val="28"/>
  </w:num>
  <w:num w:numId="225">
    <w:abstractNumId w:val="194"/>
  </w:num>
  <w:num w:numId="226">
    <w:abstractNumId w:val="32"/>
  </w:num>
  <w:num w:numId="227">
    <w:abstractNumId w:val="19"/>
  </w:num>
  <w:num w:numId="228">
    <w:abstractNumId w:val="212"/>
  </w:num>
  <w:num w:numId="229">
    <w:abstractNumId w:val="59"/>
  </w:num>
  <w:num w:numId="230">
    <w:abstractNumId w:val="252"/>
  </w:num>
  <w:num w:numId="231">
    <w:abstractNumId w:val="254"/>
  </w:num>
  <w:num w:numId="232">
    <w:abstractNumId w:val="20"/>
  </w:num>
  <w:num w:numId="233">
    <w:abstractNumId w:val="283"/>
  </w:num>
  <w:num w:numId="234">
    <w:abstractNumId w:val="144"/>
  </w:num>
  <w:num w:numId="235">
    <w:abstractNumId w:val="218"/>
  </w:num>
  <w:num w:numId="236">
    <w:abstractNumId w:val="195"/>
  </w:num>
  <w:num w:numId="237">
    <w:abstractNumId w:val="116"/>
  </w:num>
  <w:num w:numId="238">
    <w:abstractNumId w:val="158"/>
  </w:num>
  <w:num w:numId="239">
    <w:abstractNumId w:val="61"/>
  </w:num>
  <w:num w:numId="240">
    <w:abstractNumId w:val="209"/>
  </w:num>
  <w:num w:numId="241">
    <w:abstractNumId w:val="51"/>
  </w:num>
  <w:num w:numId="242">
    <w:abstractNumId w:val="267"/>
  </w:num>
  <w:num w:numId="243">
    <w:abstractNumId w:val="277"/>
  </w:num>
  <w:num w:numId="244">
    <w:abstractNumId w:val="285"/>
  </w:num>
  <w:num w:numId="245">
    <w:abstractNumId w:val="66"/>
  </w:num>
  <w:num w:numId="246">
    <w:abstractNumId w:val="31"/>
  </w:num>
  <w:num w:numId="247">
    <w:abstractNumId w:val="62"/>
  </w:num>
  <w:num w:numId="248">
    <w:abstractNumId w:val="13"/>
  </w:num>
  <w:num w:numId="249">
    <w:abstractNumId w:val="69"/>
  </w:num>
  <w:num w:numId="250">
    <w:abstractNumId w:val="95"/>
  </w:num>
  <w:num w:numId="251">
    <w:abstractNumId w:val="248"/>
  </w:num>
  <w:num w:numId="252">
    <w:abstractNumId w:val="124"/>
  </w:num>
  <w:num w:numId="253">
    <w:abstractNumId w:val="204"/>
  </w:num>
  <w:num w:numId="254">
    <w:abstractNumId w:val="272"/>
  </w:num>
  <w:num w:numId="255">
    <w:abstractNumId w:val="281"/>
  </w:num>
  <w:num w:numId="256">
    <w:abstractNumId w:val="107"/>
  </w:num>
  <w:num w:numId="257">
    <w:abstractNumId w:val="65"/>
  </w:num>
  <w:num w:numId="258">
    <w:abstractNumId w:val="46"/>
  </w:num>
  <w:num w:numId="259">
    <w:abstractNumId w:val="244"/>
  </w:num>
  <w:num w:numId="260">
    <w:abstractNumId w:val="110"/>
  </w:num>
  <w:num w:numId="261">
    <w:abstractNumId w:val="165"/>
  </w:num>
  <w:num w:numId="262">
    <w:abstractNumId w:val="55"/>
  </w:num>
  <w:num w:numId="263">
    <w:abstractNumId w:val="50"/>
  </w:num>
  <w:num w:numId="264">
    <w:abstractNumId w:val="239"/>
  </w:num>
  <w:num w:numId="265">
    <w:abstractNumId w:val="214"/>
  </w:num>
  <w:num w:numId="266">
    <w:abstractNumId w:val="230"/>
  </w:num>
  <w:num w:numId="267">
    <w:abstractNumId w:val="197"/>
  </w:num>
  <w:num w:numId="268">
    <w:abstractNumId w:val="241"/>
  </w:num>
  <w:num w:numId="269">
    <w:abstractNumId w:val="233"/>
  </w:num>
  <w:num w:numId="270">
    <w:abstractNumId w:val="129"/>
  </w:num>
  <w:num w:numId="271">
    <w:abstractNumId w:val="151"/>
  </w:num>
  <w:num w:numId="272">
    <w:abstractNumId w:val="115"/>
  </w:num>
  <w:num w:numId="273">
    <w:abstractNumId w:val="211"/>
  </w:num>
  <w:num w:numId="274">
    <w:abstractNumId w:val="123"/>
  </w:num>
  <w:num w:numId="275">
    <w:abstractNumId w:val="250"/>
  </w:num>
  <w:num w:numId="276">
    <w:abstractNumId w:val="130"/>
  </w:num>
  <w:num w:numId="277">
    <w:abstractNumId w:val="136"/>
  </w:num>
  <w:num w:numId="278">
    <w:abstractNumId w:val="64"/>
  </w:num>
  <w:num w:numId="279">
    <w:abstractNumId w:val="271"/>
  </w:num>
  <w:num w:numId="280">
    <w:abstractNumId w:val="60"/>
  </w:num>
  <w:num w:numId="281">
    <w:abstractNumId w:val="52"/>
  </w:num>
  <w:num w:numId="282">
    <w:abstractNumId w:val="122"/>
  </w:num>
  <w:num w:numId="283">
    <w:abstractNumId w:val="137"/>
  </w:num>
  <w:num w:numId="284">
    <w:abstractNumId w:val="76"/>
  </w:num>
  <w:num w:numId="285">
    <w:abstractNumId w:val="162"/>
  </w:num>
  <w:num w:numId="286">
    <w:abstractNumId w:val="177"/>
  </w:num>
  <w:num w:numId="287">
    <w:abstractNumId w:val="92"/>
  </w:num>
  <w:num w:numId="288">
    <w:abstractNumId w:val="240"/>
  </w:num>
  <w:num w:numId="289">
    <w:abstractNumId w:val="203"/>
  </w:num>
  <w:num w:numId="290">
    <w:abstractNumId w:val="210"/>
  </w:num>
  <w:num w:numId="291">
    <w:abstractNumId w:val="26"/>
  </w:num>
  <w:num w:numId="292">
    <w:abstractNumId w:val="141"/>
  </w:num>
  <w:num w:numId="293">
    <w:abstractNumId w:val="1"/>
  </w:num>
  <w:num w:numId="294">
    <w:abstractNumId w:val="183"/>
  </w:num>
  <w:numIdMacAtCleanup w:val="2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00"/>
    <w:rsid w:val="002B1063"/>
    <w:rsid w:val="0042473A"/>
    <w:rsid w:val="00A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6DF6-088B-446E-8685-3566FDF8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A00"/>
  </w:style>
  <w:style w:type="table" w:customStyle="1" w:styleId="TableNormal">
    <w:name w:val="Table Normal"/>
    <w:uiPriority w:val="2"/>
    <w:semiHidden/>
    <w:unhideWhenUsed/>
    <w:qFormat/>
    <w:rsid w:val="00AD2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D2A00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2A00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AD2A00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AD2A0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numbering" w:customStyle="1" w:styleId="Bezlisty11">
    <w:name w:val="Bez listy11"/>
    <w:next w:val="Bezlisty"/>
    <w:uiPriority w:val="99"/>
    <w:semiHidden/>
    <w:unhideWhenUsed/>
    <w:rsid w:val="00AD2A00"/>
  </w:style>
  <w:style w:type="table" w:customStyle="1" w:styleId="TableNormal1">
    <w:name w:val="Table Normal1"/>
    <w:uiPriority w:val="2"/>
    <w:semiHidden/>
    <w:unhideWhenUsed/>
    <w:qFormat/>
    <w:rsid w:val="00AD2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12453</Words>
  <Characters>74721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Ivet</cp:lastModifiedBy>
  <cp:revision>2</cp:revision>
  <dcterms:created xsi:type="dcterms:W3CDTF">2018-10-03T09:18:00Z</dcterms:created>
  <dcterms:modified xsi:type="dcterms:W3CDTF">2018-10-03T09:18:00Z</dcterms:modified>
</cp:coreProperties>
</file>